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0BA6" w14:textId="77777777" w:rsidR="00B7402B" w:rsidRPr="009F4DFC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CA27" w14:textId="77777777" w:rsidR="00B7402B" w:rsidRPr="00B70F2C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B70F2C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2D6D14E8" w14:textId="77777777" w:rsidR="009D74C8" w:rsidRPr="00B70F2C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B70F2C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B70F2C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B70F2C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B70F2C">
        <w:rPr>
          <w:rFonts w:ascii="Times New Roman" w:hAnsi="Times New Roman" w:cs="Times New Roman"/>
          <w:sz w:val="20"/>
          <w:szCs w:val="18"/>
        </w:rPr>
        <w:fldChar w:fldCharType="separate"/>
      </w:r>
      <w:r w:rsidR="00714813">
        <w:rPr>
          <w:rFonts w:ascii="Times New Roman" w:hAnsi="Times New Roman" w:cs="Times New Roman"/>
          <w:noProof/>
          <w:sz w:val="20"/>
          <w:szCs w:val="18"/>
        </w:rPr>
        <w:t>24.03.2026</w:t>
      </w:r>
      <w:r w:rsidR="009D74C8" w:rsidRPr="00B70F2C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B70F2C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4CC7E0D9" w14:textId="77777777" w:rsidR="00B7402B" w:rsidRPr="00B70F2C" w:rsidRDefault="00B7402B" w:rsidP="00B7402B">
      <w:pPr>
        <w:spacing w:after="0"/>
        <w:rPr>
          <w:rFonts w:ascii="Times New Roman" w:hAnsi="Times New Roman" w:cs="Times New Roman"/>
          <w:sz w:val="20"/>
          <w:szCs w:val="18"/>
        </w:rPr>
      </w:pPr>
      <w:r w:rsidRPr="00B70F2C">
        <w:rPr>
          <w:rFonts w:ascii="Times New Roman" w:hAnsi="Times New Roman" w:cs="Times New Roman"/>
          <w:sz w:val="20"/>
          <w:szCs w:val="18"/>
        </w:rPr>
        <w:t>WBZK-I.6335.4.</w:t>
      </w:r>
      <w:r w:rsidR="006D670A">
        <w:rPr>
          <w:rFonts w:ascii="Times New Roman" w:hAnsi="Times New Roman" w:cs="Times New Roman"/>
          <w:sz w:val="20"/>
          <w:szCs w:val="18"/>
        </w:rPr>
        <w:t>82</w:t>
      </w:r>
      <w:r w:rsidR="00A501ED" w:rsidRPr="00B70F2C">
        <w:rPr>
          <w:rFonts w:ascii="Times New Roman" w:hAnsi="Times New Roman" w:cs="Times New Roman"/>
          <w:sz w:val="20"/>
          <w:szCs w:val="18"/>
        </w:rPr>
        <w:t>.</w:t>
      </w:r>
      <w:r w:rsidR="00D111C3" w:rsidRPr="00B70F2C">
        <w:rPr>
          <w:rFonts w:ascii="Times New Roman" w:hAnsi="Times New Roman" w:cs="Times New Roman"/>
          <w:sz w:val="20"/>
          <w:szCs w:val="18"/>
        </w:rPr>
        <w:t>2026</w:t>
      </w:r>
    </w:p>
    <w:p w14:paraId="2B09B322" w14:textId="77777777" w:rsidR="00B7402B" w:rsidRPr="009F4DFC" w:rsidRDefault="00B7402B" w:rsidP="001A50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29F213" w14:textId="77777777" w:rsidR="0086605D" w:rsidRPr="009F4DFC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A388AC3" w14:textId="77777777" w:rsid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3015BD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B20C9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24.03.2026 do godz. 07:30 dnia 25.03.2026</w:t>
      </w:r>
    </w:p>
    <w:p w14:paraId="7DBE9E4A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na ogół umiarkowane. Temperatura maksymalna od 14°C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16°C. Wiatr słaby, lokalnie umiarkowany, zachodni.</w:t>
      </w:r>
    </w:p>
    <w:p w14:paraId="14CB8AA6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od północnego zachodu wzrastające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dużego. Temperatura minimalna od 2°C do 5°C. Wiatr słaby i umiarkowany,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zachodzie porywisty, południowy.</w:t>
      </w:r>
    </w:p>
    <w:p w14:paraId="5F92CF41" w14:textId="77777777" w:rsid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25DF5C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2DF691BB" w14:textId="77777777" w:rsid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418D72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B20C9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25.03.2026 do godz. 07:30 dnia 26.03.2026</w:t>
      </w:r>
    </w:p>
    <w:p w14:paraId="58DC3870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deszczu. Temperatura maksymalna od 14°C do 16°C. Wiatr na ogół umiarkowany,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porywisty, południowy i południowo-zachodni.</w:t>
      </w:r>
    </w:p>
    <w:p w14:paraId="136DFB5B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minimalna od 3°C do 6°C. Wiatr słaby, lokalnie na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umiarkowany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20C96">
        <w:rPr>
          <w:rFonts w:ascii="Times New Roman" w:eastAsia="Times New Roman" w:hAnsi="Times New Roman" w:cs="Times New Roman"/>
          <w:sz w:val="24"/>
          <w:szCs w:val="24"/>
          <w:lang w:eastAsia="zh-CN"/>
        </w:rPr>
        <w:t>i porywisty, z kierunków południowych i zachodnich.</w:t>
      </w:r>
    </w:p>
    <w:p w14:paraId="7D507D4A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E378AC" w14:textId="77777777" w:rsidR="00B20C96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Grażyna Dąbrowska</w:t>
      </w:r>
    </w:p>
    <w:p w14:paraId="18990A78" w14:textId="77777777" w:rsidR="00442745" w:rsidRPr="00B20C96" w:rsidRDefault="00B20C96" w:rsidP="00B20C9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B20C96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05:21 dnia 24.03.2026</w:t>
      </w:r>
    </w:p>
    <w:p w14:paraId="423368F9" w14:textId="77777777" w:rsidR="008A5853" w:rsidRPr="009F4DFC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494EE7F5" w14:textId="77777777" w:rsidR="000B3CFE" w:rsidRPr="009F4DFC" w:rsidRDefault="003049C2" w:rsidP="006D670A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B3CFE" w:rsidRPr="009F4DFC">
        <w:rPr>
          <w:rFonts w:ascii="Times New Roman" w:hAnsi="Times New Roman" w:cs="Times New Roman"/>
          <w:sz w:val="24"/>
        </w:rPr>
        <w:t>Dyżurny WCZK</w:t>
      </w:r>
    </w:p>
    <w:p w14:paraId="73257120" w14:textId="77777777" w:rsidR="00FC7EB2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Roman Madejski</w:t>
      </w:r>
    </w:p>
    <w:p w14:paraId="7E71D1A1" w14:textId="77777777" w:rsidR="006D670A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Mariusz Kowalewski.</w:t>
      </w:r>
    </w:p>
    <w:p w14:paraId="6F841B2D" w14:textId="77777777" w:rsidR="006D670A" w:rsidRPr="009F4DFC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6D670A" w:rsidRPr="009F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228B3"/>
    <w:rsid w:val="00023BEC"/>
    <w:rsid w:val="0004509E"/>
    <w:rsid w:val="00046365"/>
    <w:rsid w:val="00053A26"/>
    <w:rsid w:val="000622DF"/>
    <w:rsid w:val="000873B2"/>
    <w:rsid w:val="00087B65"/>
    <w:rsid w:val="00096057"/>
    <w:rsid w:val="00096C60"/>
    <w:rsid w:val="000B3CFE"/>
    <w:rsid w:val="000B4575"/>
    <w:rsid w:val="000B60AF"/>
    <w:rsid w:val="000D31DA"/>
    <w:rsid w:val="000D3BE0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16735"/>
    <w:rsid w:val="00622B8B"/>
    <w:rsid w:val="00623BCA"/>
    <w:rsid w:val="006242EE"/>
    <w:rsid w:val="006400DE"/>
    <w:rsid w:val="00653C2C"/>
    <w:rsid w:val="0065670A"/>
    <w:rsid w:val="0065712F"/>
    <w:rsid w:val="00661409"/>
    <w:rsid w:val="00672503"/>
    <w:rsid w:val="006746FF"/>
    <w:rsid w:val="00682903"/>
    <w:rsid w:val="00687C27"/>
    <w:rsid w:val="006D2BFC"/>
    <w:rsid w:val="006D670A"/>
    <w:rsid w:val="006E47B4"/>
    <w:rsid w:val="006F32CF"/>
    <w:rsid w:val="007078A0"/>
    <w:rsid w:val="00714813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DF4498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7959"/>
    <w:rsid w:val="00F84F63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FD7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2026-03-24T07:42:00Z</dcterms:created>
  <dcterms:modified xsi:type="dcterms:W3CDTF">2026-03-24T07:42:00Z</dcterms:modified>
</cp:coreProperties>
</file>