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C6110" w14:textId="69807781" w:rsidR="005E189C" w:rsidRDefault="00A54BC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projekt</w:t>
      </w:r>
      <w:r w:rsidR="00284B5C">
        <w:rPr>
          <w:rFonts w:ascii="Times New Roman" w:hAnsi="Times New Roman" w:cs="Times New Roman"/>
          <w:sz w:val="24"/>
          <w:szCs w:val="24"/>
        </w:rPr>
        <w:tab/>
      </w:r>
      <w:r w:rsidR="00284B5C">
        <w:rPr>
          <w:rFonts w:ascii="Times New Roman" w:hAnsi="Times New Roman" w:cs="Times New Roman"/>
          <w:sz w:val="24"/>
          <w:szCs w:val="24"/>
        </w:rPr>
        <w:tab/>
      </w:r>
      <w:r w:rsidR="00284B5C">
        <w:rPr>
          <w:rFonts w:ascii="Times New Roman" w:hAnsi="Times New Roman" w:cs="Times New Roman"/>
          <w:sz w:val="24"/>
          <w:szCs w:val="24"/>
        </w:rPr>
        <w:tab/>
      </w:r>
    </w:p>
    <w:p w14:paraId="0624838C" w14:textId="3C5640BE" w:rsidR="00E47746" w:rsidRPr="00246FD4" w:rsidRDefault="00AF7227" w:rsidP="009A47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</w:t>
      </w:r>
      <w:r w:rsidR="00374B47">
        <w:rPr>
          <w:rFonts w:ascii="Times New Roman" w:hAnsi="Times New Roman" w:cs="Times New Roman"/>
          <w:b/>
          <w:sz w:val="24"/>
          <w:szCs w:val="24"/>
        </w:rPr>
        <w:t xml:space="preserve"> X</w:t>
      </w:r>
      <w:r w:rsidR="00A54BC1">
        <w:rPr>
          <w:rFonts w:ascii="Times New Roman" w:hAnsi="Times New Roman" w:cs="Times New Roman"/>
          <w:b/>
          <w:sz w:val="24"/>
          <w:szCs w:val="24"/>
        </w:rPr>
        <w:t>X</w:t>
      </w:r>
      <w:r w:rsidR="001E50F8">
        <w:rPr>
          <w:rFonts w:ascii="Times New Roman" w:hAnsi="Times New Roman" w:cs="Times New Roman"/>
          <w:b/>
          <w:sz w:val="24"/>
          <w:szCs w:val="24"/>
        </w:rPr>
        <w:t>II</w:t>
      </w:r>
      <w:r w:rsidR="00936913">
        <w:rPr>
          <w:rFonts w:ascii="Times New Roman" w:hAnsi="Times New Roman" w:cs="Times New Roman"/>
          <w:b/>
          <w:sz w:val="24"/>
          <w:szCs w:val="24"/>
        </w:rPr>
        <w:t>/</w:t>
      </w:r>
      <w:r w:rsidR="00A54BC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36913">
        <w:rPr>
          <w:rFonts w:ascii="Times New Roman" w:hAnsi="Times New Roman" w:cs="Times New Roman"/>
          <w:b/>
          <w:sz w:val="24"/>
          <w:szCs w:val="24"/>
        </w:rPr>
        <w:t>/</w:t>
      </w:r>
      <w:r w:rsidR="001E50F8">
        <w:rPr>
          <w:rFonts w:ascii="Times New Roman" w:hAnsi="Times New Roman" w:cs="Times New Roman"/>
          <w:b/>
          <w:sz w:val="24"/>
          <w:szCs w:val="24"/>
        </w:rPr>
        <w:t>20</w:t>
      </w:r>
    </w:p>
    <w:p w14:paraId="41D75884" w14:textId="77777777" w:rsidR="00E47746" w:rsidRPr="00246FD4" w:rsidRDefault="00E47746" w:rsidP="00246F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FD4">
        <w:rPr>
          <w:rFonts w:ascii="Times New Roman" w:hAnsi="Times New Roman" w:cs="Times New Roman"/>
          <w:b/>
          <w:sz w:val="24"/>
          <w:szCs w:val="24"/>
        </w:rPr>
        <w:t>RADY GMINY CIECHANÓW</w:t>
      </w:r>
    </w:p>
    <w:p w14:paraId="7D6BA4CE" w14:textId="30561BB5" w:rsidR="00E47746" w:rsidRPr="00246FD4" w:rsidRDefault="00936913" w:rsidP="00246F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A54BC1">
        <w:rPr>
          <w:rFonts w:ascii="Times New Roman" w:hAnsi="Times New Roman" w:cs="Times New Roman"/>
          <w:b/>
          <w:sz w:val="24"/>
          <w:szCs w:val="24"/>
        </w:rPr>
        <w:t>30 września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E50F8">
        <w:rPr>
          <w:rFonts w:ascii="Times New Roman" w:hAnsi="Times New Roman" w:cs="Times New Roman"/>
          <w:b/>
          <w:sz w:val="24"/>
          <w:szCs w:val="24"/>
        </w:rPr>
        <w:t>20</w:t>
      </w:r>
      <w:r w:rsidR="00E47746" w:rsidRPr="00246FD4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47BEFA43" w14:textId="305E9684" w:rsidR="00E47746" w:rsidRPr="00850250" w:rsidRDefault="00E47746">
      <w:pPr>
        <w:rPr>
          <w:rFonts w:ascii="Times New Roman" w:hAnsi="Times New Roman" w:cs="Times New Roman"/>
          <w:b/>
          <w:sz w:val="24"/>
          <w:szCs w:val="24"/>
        </w:rPr>
      </w:pPr>
      <w:r w:rsidRPr="00246FD4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A54BC1">
        <w:rPr>
          <w:rFonts w:ascii="Times New Roman" w:hAnsi="Times New Roman" w:cs="Times New Roman"/>
          <w:b/>
          <w:sz w:val="24"/>
          <w:szCs w:val="24"/>
        </w:rPr>
        <w:t xml:space="preserve">wyrażenia zgody na zawarcie przez Gminę Wiejską Ciechanów porozumienia </w:t>
      </w:r>
      <w:r w:rsidR="001B28F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54BC1">
        <w:rPr>
          <w:rFonts w:ascii="Times New Roman" w:hAnsi="Times New Roman" w:cs="Times New Roman"/>
          <w:b/>
          <w:sz w:val="24"/>
          <w:szCs w:val="24"/>
        </w:rPr>
        <w:t>w celu kierowania mieszkańców Gminy Ciechanów do Środowiskowych Domów Samopomocy typu A i B prowadzonych przez Miasto Ciechanów.</w:t>
      </w:r>
    </w:p>
    <w:p w14:paraId="0493C23F" w14:textId="3C52A188" w:rsidR="00E47746" w:rsidRDefault="00B84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</w:t>
      </w:r>
      <w:r w:rsidR="00A54BC1">
        <w:rPr>
          <w:rFonts w:ascii="Times New Roman" w:hAnsi="Times New Roman" w:cs="Times New Roman"/>
          <w:sz w:val="24"/>
          <w:szCs w:val="24"/>
        </w:rPr>
        <w:t xml:space="preserve"> art.7 ust.1 pkt.6, art.9 ust.4</w:t>
      </w:r>
      <w:r w:rsidR="00087FD9">
        <w:rPr>
          <w:rFonts w:ascii="Times New Roman" w:hAnsi="Times New Roman" w:cs="Times New Roman"/>
          <w:sz w:val="24"/>
          <w:szCs w:val="24"/>
        </w:rPr>
        <w:t xml:space="preserve">, art.10 ust.1, </w:t>
      </w:r>
      <w:r>
        <w:rPr>
          <w:rFonts w:ascii="Times New Roman" w:hAnsi="Times New Roman" w:cs="Times New Roman"/>
          <w:sz w:val="24"/>
          <w:szCs w:val="24"/>
        </w:rPr>
        <w:t xml:space="preserve"> art.</w:t>
      </w:r>
      <w:r w:rsidR="00E47746">
        <w:rPr>
          <w:rFonts w:ascii="Times New Roman" w:hAnsi="Times New Roman" w:cs="Times New Roman"/>
          <w:sz w:val="24"/>
          <w:szCs w:val="24"/>
        </w:rPr>
        <w:t xml:space="preserve"> 18 ust. 2 pkt.1</w:t>
      </w:r>
      <w:r w:rsidR="00A54BC1">
        <w:rPr>
          <w:rFonts w:ascii="Times New Roman" w:hAnsi="Times New Roman" w:cs="Times New Roman"/>
          <w:sz w:val="24"/>
          <w:szCs w:val="24"/>
        </w:rPr>
        <w:t xml:space="preserve">2 i art. 74 ust.1 ustawy z dnia </w:t>
      </w:r>
      <w:r w:rsidR="00E47746">
        <w:rPr>
          <w:rFonts w:ascii="Times New Roman" w:hAnsi="Times New Roman" w:cs="Times New Roman"/>
          <w:sz w:val="24"/>
          <w:szCs w:val="24"/>
        </w:rPr>
        <w:t xml:space="preserve"> 8 marca 1990 r. o sa</w:t>
      </w:r>
      <w:r>
        <w:rPr>
          <w:rFonts w:ascii="Times New Roman" w:hAnsi="Times New Roman" w:cs="Times New Roman"/>
          <w:sz w:val="24"/>
          <w:szCs w:val="24"/>
        </w:rPr>
        <w:t>morządzie gminnym (Dz. U. z 20</w:t>
      </w:r>
      <w:r w:rsidR="00087FD9">
        <w:rPr>
          <w:rFonts w:ascii="Times New Roman" w:hAnsi="Times New Roman" w:cs="Times New Roman"/>
          <w:sz w:val="24"/>
          <w:szCs w:val="24"/>
        </w:rPr>
        <w:t>20 r., poz. 713,1378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B7BA0">
        <w:rPr>
          <w:rFonts w:ascii="Times New Roman" w:hAnsi="Times New Roman" w:cs="Times New Roman"/>
          <w:sz w:val="24"/>
          <w:szCs w:val="24"/>
        </w:rPr>
        <w:t xml:space="preserve">w związku z art. 18 ust.1 pkt.5 ustawy z dnia 12 marca 2004 r. o pomocy społecznej ( Dz.U. z 2019 r. poz. 1507, 1622, 1690,1818,2473)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="001B28FD">
        <w:rPr>
          <w:rFonts w:ascii="Times New Roman" w:hAnsi="Times New Roman" w:cs="Times New Roman"/>
          <w:sz w:val="24"/>
          <w:szCs w:val="24"/>
        </w:rPr>
        <w:t xml:space="preserve">§ 7 ust. 4 rozporządzenia Ministra Pracy i Polityki Społecznej </w:t>
      </w:r>
      <w:r w:rsidR="00F31196">
        <w:rPr>
          <w:rFonts w:ascii="Times New Roman" w:hAnsi="Times New Roman" w:cs="Times New Roman"/>
          <w:sz w:val="24"/>
          <w:szCs w:val="24"/>
        </w:rPr>
        <w:t xml:space="preserve">z dnia 9 grudnia 2010 r. w sprawie środowiskowych domów samopomocy </w:t>
      </w:r>
      <w:r w:rsidR="001B28FD">
        <w:rPr>
          <w:rFonts w:ascii="Times New Roman" w:hAnsi="Times New Roman" w:cs="Times New Roman"/>
          <w:sz w:val="24"/>
          <w:szCs w:val="24"/>
        </w:rPr>
        <w:t xml:space="preserve">( Dz.U. z 2020 r. poz. 249) </w:t>
      </w:r>
      <w:r w:rsidR="00246FD4">
        <w:rPr>
          <w:rFonts w:ascii="Times New Roman" w:hAnsi="Times New Roman" w:cs="Times New Roman"/>
          <w:sz w:val="24"/>
          <w:szCs w:val="24"/>
        </w:rPr>
        <w:t xml:space="preserve"> uchwala się co następuje:</w:t>
      </w:r>
    </w:p>
    <w:p w14:paraId="338F9F90" w14:textId="77777777" w:rsidR="00246FD4" w:rsidRPr="00246FD4" w:rsidRDefault="00246F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46FD4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27E92564" w14:textId="5C8B4071" w:rsidR="00246FD4" w:rsidRDefault="001B2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 się zgodę na zawarcie porozumienia międzygminnego przez Gminę Wiejską Ciechanów  w sprawie </w:t>
      </w:r>
      <w:r w:rsidR="008611C3">
        <w:rPr>
          <w:rFonts w:ascii="Times New Roman" w:hAnsi="Times New Roman" w:cs="Times New Roman"/>
          <w:sz w:val="24"/>
          <w:szCs w:val="24"/>
        </w:rPr>
        <w:t xml:space="preserve">kierowania mieszkańców Gminy Ciechanów do Środowiskowych Domów Samopomocy typu A i B dla osób z zaburzeniami psychicznymi, prowadzonych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1C3">
        <w:rPr>
          <w:rFonts w:ascii="Times New Roman" w:hAnsi="Times New Roman" w:cs="Times New Roman"/>
          <w:sz w:val="24"/>
          <w:szCs w:val="24"/>
        </w:rPr>
        <w:t>przez Miasto Ciechanów.</w:t>
      </w:r>
    </w:p>
    <w:p w14:paraId="65341B52" w14:textId="464BEB11" w:rsidR="008611C3" w:rsidRPr="008611C3" w:rsidRDefault="008611C3" w:rsidP="008611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1C3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6985CC81" w14:textId="48D6D560" w:rsidR="008611C3" w:rsidRPr="0055783A" w:rsidRDefault="008611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Upoważnia się Wójta Gminy Ciechanów do zawarcia porozumienia, o którym mowa w § 1 uchwały.</w:t>
      </w:r>
    </w:p>
    <w:p w14:paraId="364C2B25" w14:textId="38A94736" w:rsidR="00246FD4" w:rsidRDefault="00246F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783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611C3">
        <w:rPr>
          <w:rFonts w:ascii="Times New Roman" w:hAnsi="Times New Roman" w:cs="Times New Roman"/>
          <w:b/>
          <w:sz w:val="24"/>
          <w:szCs w:val="24"/>
        </w:rPr>
        <w:t>3</w:t>
      </w:r>
      <w:r w:rsidRPr="007E369D">
        <w:rPr>
          <w:rFonts w:ascii="Times New Roman" w:hAnsi="Times New Roman" w:cs="Times New Roman"/>
          <w:b/>
          <w:sz w:val="24"/>
          <w:szCs w:val="24"/>
        </w:rPr>
        <w:t>.</w:t>
      </w:r>
    </w:p>
    <w:p w14:paraId="5787E996" w14:textId="33BBC60B" w:rsidR="008E391C" w:rsidRDefault="008E391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Wykonanie uchwały powierza się Wójtowi Gminy Ciechanów.</w:t>
      </w:r>
    </w:p>
    <w:p w14:paraId="45A97627" w14:textId="79B48A20" w:rsidR="008E391C" w:rsidRPr="008E391C" w:rsidRDefault="008E391C" w:rsidP="008E391C">
      <w:pPr>
        <w:tabs>
          <w:tab w:val="center" w:pos="4536"/>
          <w:tab w:val="left" w:pos="56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E391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611C3">
        <w:rPr>
          <w:rFonts w:ascii="Times New Roman" w:hAnsi="Times New Roman" w:cs="Times New Roman"/>
          <w:b/>
          <w:sz w:val="24"/>
          <w:szCs w:val="24"/>
        </w:rPr>
        <w:t>4</w:t>
      </w:r>
      <w:r w:rsidRPr="008E391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31FFEAA" w14:textId="37742936" w:rsidR="00246FD4" w:rsidRDefault="00246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5783A">
        <w:rPr>
          <w:rFonts w:ascii="Times New Roman" w:hAnsi="Times New Roman" w:cs="Times New Roman"/>
          <w:sz w:val="24"/>
          <w:szCs w:val="24"/>
        </w:rPr>
        <w:t>chwała</w:t>
      </w:r>
      <w:r w:rsidR="00DF3F0B">
        <w:rPr>
          <w:rFonts w:ascii="Times New Roman" w:hAnsi="Times New Roman" w:cs="Times New Roman"/>
          <w:sz w:val="24"/>
          <w:szCs w:val="24"/>
        </w:rPr>
        <w:t xml:space="preserve"> </w:t>
      </w:r>
      <w:r w:rsidR="008611C3">
        <w:rPr>
          <w:rFonts w:ascii="Times New Roman" w:hAnsi="Times New Roman" w:cs="Times New Roman"/>
          <w:sz w:val="24"/>
          <w:szCs w:val="24"/>
        </w:rPr>
        <w:t>wchodzi w życie z dniem podjęcia.</w:t>
      </w:r>
    </w:p>
    <w:p w14:paraId="1D797988" w14:textId="77777777" w:rsidR="00246FD4" w:rsidRDefault="00246FD4">
      <w:pPr>
        <w:rPr>
          <w:rFonts w:ascii="Times New Roman" w:hAnsi="Times New Roman" w:cs="Times New Roman"/>
          <w:sz w:val="24"/>
          <w:szCs w:val="24"/>
        </w:rPr>
      </w:pPr>
    </w:p>
    <w:p w14:paraId="58380B9B" w14:textId="77777777" w:rsidR="00246FD4" w:rsidRDefault="00246FD4">
      <w:pPr>
        <w:rPr>
          <w:rFonts w:ascii="Times New Roman" w:hAnsi="Times New Roman" w:cs="Times New Roman"/>
          <w:sz w:val="24"/>
          <w:szCs w:val="24"/>
        </w:rPr>
      </w:pPr>
    </w:p>
    <w:p w14:paraId="792211CC" w14:textId="77777777" w:rsidR="00246FD4" w:rsidRDefault="00E96A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</w:t>
      </w:r>
      <w:r w:rsidR="00246FD4">
        <w:rPr>
          <w:rFonts w:ascii="Times New Roman" w:hAnsi="Times New Roman" w:cs="Times New Roman"/>
          <w:sz w:val="24"/>
          <w:szCs w:val="24"/>
        </w:rPr>
        <w:t>cy Rady Gminy</w:t>
      </w:r>
    </w:p>
    <w:p w14:paraId="2B11ACCE" w14:textId="77777777" w:rsidR="00246FD4" w:rsidRPr="00E47746" w:rsidRDefault="00246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Eugeniusz Olszewski</w:t>
      </w:r>
    </w:p>
    <w:sectPr w:rsidR="00246FD4" w:rsidRPr="00E47746" w:rsidSect="005E1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46"/>
    <w:rsid w:val="00014DCE"/>
    <w:rsid w:val="00087FD9"/>
    <w:rsid w:val="000D7723"/>
    <w:rsid w:val="001B28FD"/>
    <w:rsid w:val="001E50F8"/>
    <w:rsid w:val="00246FD4"/>
    <w:rsid w:val="00284B5C"/>
    <w:rsid w:val="00287CBF"/>
    <w:rsid w:val="00337A91"/>
    <w:rsid w:val="00374B47"/>
    <w:rsid w:val="00497826"/>
    <w:rsid w:val="004A43FF"/>
    <w:rsid w:val="0055783A"/>
    <w:rsid w:val="005E189C"/>
    <w:rsid w:val="0071303A"/>
    <w:rsid w:val="00791540"/>
    <w:rsid w:val="007A0FDA"/>
    <w:rsid w:val="007E369D"/>
    <w:rsid w:val="00850250"/>
    <w:rsid w:val="008611C3"/>
    <w:rsid w:val="008E391C"/>
    <w:rsid w:val="00900784"/>
    <w:rsid w:val="00936913"/>
    <w:rsid w:val="009A47E3"/>
    <w:rsid w:val="009F2AC9"/>
    <w:rsid w:val="00A54BC1"/>
    <w:rsid w:val="00AD5897"/>
    <w:rsid w:val="00AF7227"/>
    <w:rsid w:val="00B84C2E"/>
    <w:rsid w:val="00CE1731"/>
    <w:rsid w:val="00D61237"/>
    <w:rsid w:val="00DF3F0B"/>
    <w:rsid w:val="00DF6841"/>
    <w:rsid w:val="00E47746"/>
    <w:rsid w:val="00E96AC0"/>
    <w:rsid w:val="00EA239A"/>
    <w:rsid w:val="00F31196"/>
    <w:rsid w:val="00F64BA1"/>
    <w:rsid w:val="00F75FD7"/>
    <w:rsid w:val="00FB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1A7B2"/>
  <w15:docId w15:val="{9651F6B8-71C6-4A17-A26A-4E061190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8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E579B-3501-4CDA-8B19-EDC8AD6B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GOPS Ciechanów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Łukaszewska</dc:creator>
  <cp:lastModifiedBy>Małgorzata Sochacka</cp:lastModifiedBy>
  <cp:revision>2</cp:revision>
  <dcterms:created xsi:type="dcterms:W3CDTF">2020-09-17T08:30:00Z</dcterms:created>
  <dcterms:modified xsi:type="dcterms:W3CDTF">2020-09-17T08:30:00Z</dcterms:modified>
</cp:coreProperties>
</file>