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8F" w:rsidRDefault="00D002D6" w:rsidP="001B528F">
      <w:pPr>
        <w:jc w:val="center"/>
        <w:rPr>
          <w:b/>
          <w:bCs/>
        </w:rPr>
      </w:pPr>
      <w:r w:rsidRPr="001B528F">
        <w:rPr>
          <w:b/>
          <w:bCs/>
        </w:rPr>
        <w:t xml:space="preserve">Regulamin konkursu </w:t>
      </w:r>
      <w:r w:rsidR="00B91B44">
        <w:rPr>
          <w:b/>
          <w:bCs/>
        </w:rPr>
        <w:t>pn</w:t>
      </w:r>
      <w:r w:rsidRPr="001B528F">
        <w:rPr>
          <w:b/>
          <w:bCs/>
        </w:rPr>
        <w:t xml:space="preserve">. </w:t>
      </w:r>
      <w:r w:rsidR="00B91B44">
        <w:rPr>
          <w:b/>
          <w:bCs/>
        </w:rPr>
        <w:t>,,</w:t>
      </w:r>
      <w:r w:rsidRPr="001B528F">
        <w:rPr>
          <w:b/>
          <w:bCs/>
        </w:rPr>
        <w:t xml:space="preserve">Najładniejsza Bożonarodzeniowa </w:t>
      </w:r>
      <w:r w:rsidR="005524C5">
        <w:rPr>
          <w:b/>
          <w:bCs/>
        </w:rPr>
        <w:t>dekoracja posesji</w:t>
      </w:r>
    </w:p>
    <w:p w:rsidR="00D002D6" w:rsidRPr="001B528F" w:rsidRDefault="00D002D6" w:rsidP="001B528F">
      <w:pPr>
        <w:jc w:val="center"/>
        <w:rPr>
          <w:b/>
          <w:bCs/>
        </w:rPr>
      </w:pPr>
      <w:r w:rsidRPr="001B528F">
        <w:rPr>
          <w:b/>
          <w:bCs/>
        </w:rPr>
        <w:t xml:space="preserve"> na terenie Gminy Ciechanów 2019/2020</w:t>
      </w:r>
      <w:r w:rsidR="00B91B44">
        <w:rPr>
          <w:b/>
          <w:bCs/>
        </w:rPr>
        <w:t>’’</w:t>
      </w:r>
    </w:p>
    <w:p w:rsidR="00D002D6" w:rsidRDefault="00D002D6"/>
    <w:p w:rsidR="00EB3BD4" w:rsidRDefault="00D002D6" w:rsidP="00D002D6">
      <w:pPr>
        <w:pStyle w:val="Akapitzlist"/>
        <w:numPr>
          <w:ilvl w:val="0"/>
          <w:numId w:val="1"/>
        </w:numPr>
      </w:pPr>
      <w:r>
        <w:t xml:space="preserve">Organizatorem konkursu jest Wójt Gminy Ciechanów z siedzibą przy ul. Fabrycznej 8, 06-400 Ciechanów. </w:t>
      </w:r>
    </w:p>
    <w:p w:rsidR="00D002D6" w:rsidRDefault="00D002D6" w:rsidP="00D002D6">
      <w:pPr>
        <w:pStyle w:val="Akapitzlist"/>
        <w:numPr>
          <w:ilvl w:val="0"/>
          <w:numId w:val="1"/>
        </w:numPr>
      </w:pPr>
      <w:r>
        <w:t>Cel konkursu:</w:t>
      </w:r>
    </w:p>
    <w:p w:rsidR="00D002D6" w:rsidRDefault="00D002D6" w:rsidP="00D002D6">
      <w:pPr>
        <w:pStyle w:val="Akapitzlist"/>
        <w:numPr>
          <w:ilvl w:val="1"/>
          <w:numId w:val="1"/>
        </w:numPr>
      </w:pPr>
      <w:r>
        <w:t>Wyłonienie najładniejszej i najciekawszej dekoracji świątecznej w obrębie całej posesji;</w:t>
      </w:r>
    </w:p>
    <w:p w:rsidR="00D002D6" w:rsidRDefault="00D002D6" w:rsidP="00D002D6">
      <w:pPr>
        <w:pStyle w:val="Akapitzlist"/>
        <w:numPr>
          <w:ilvl w:val="1"/>
          <w:numId w:val="1"/>
        </w:numPr>
      </w:pPr>
      <w:r>
        <w:t xml:space="preserve">Wzbogacenie i uatrakcyjnienie wizerunku Gminy Ciechanów w okresie </w:t>
      </w:r>
      <w:r w:rsidR="00B91B44">
        <w:t>Ś</w:t>
      </w:r>
      <w:r>
        <w:t>wiąt Bożego Narodzenia;</w:t>
      </w:r>
    </w:p>
    <w:p w:rsidR="00D002D6" w:rsidRDefault="00D002D6" w:rsidP="00D002D6">
      <w:pPr>
        <w:pStyle w:val="Akapitzlist"/>
        <w:numPr>
          <w:ilvl w:val="1"/>
          <w:numId w:val="1"/>
        </w:numPr>
      </w:pPr>
      <w:r>
        <w:t>Promocja pomysłowości oraz nowatorskich rozwiązań dekoracyjnych, mających na celu podkreślenie radosnego nastroju w okresie świąteczno- noworocznym;</w:t>
      </w:r>
    </w:p>
    <w:p w:rsidR="00D002D6" w:rsidRDefault="00D002D6" w:rsidP="00D002D6">
      <w:pPr>
        <w:pStyle w:val="Akapitzlist"/>
        <w:numPr>
          <w:ilvl w:val="1"/>
          <w:numId w:val="1"/>
        </w:numPr>
      </w:pPr>
      <w:r>
        <w:t xml:space="preserve">Zachęcanie mieszkańców gminy do współtworzenia atmosfery </w:t>
      </w:r>
      <w:r w:rsidR="00B91B44">
        <w:t>Ś</w:t>
      </w:r>
      <w:r>
        <w:t>wi</w:t>
      </w:r>
      <w:r w:rsidR="00B91B44">
        <w:t>ą</w:t>
      </w:r>
      <w:r>
        <w:t>t Bożego Narodzenia poprzez dekorowanie swoich posesji ( iluminacje świetlne, choinki itp.)</w:t>
      </w:r>
    </w:p>
    <w:p w:rsidR="00D002D6" w:rsidRDefault="00D002D6" w:rsidP="00D002D6">
      <w:pPr>
        <w:pStyle w:val="Akapitzlist"/>
        <w:numPr>
          <w:ilvl w:val="0"/>
          <w:numId w:val="1"/>
        </w:numPr>
      </w:pPr>
      <w:r>
        <w:t>Uczestnicy konkursu</w:t>
      </w:r>
      <w:r w:rsidR="00C33470">
        <w:t>:</w:t>
      </w:r>
    </w:p>
    <w:p w:rsidR="00D002D6" w:rsidRDefault="00D002D6" w:rsidP="00D002D6">
      <w:pPr>
        <w:ind w:left="765"/>
      </w:pPr>
      <w:r>
        <w:t xml:space="preserve">Do konkursu przystąpić może każdy mieszkaniec Gminy, bądź grupa zamieszkująca w budynku wielorodzinnym oraz szkoły i świetlice wiejskie( w przypadku świetlic zgłoszenia dokonuje sołtys wsi) </w:t>
      </w:r>
      <w:r w:rsidR="00DE79F8">
        <w:t>.</w:t>
      </w:r>
    </w:p>
    <w:p w:rsidR="00DE79F8" w:rsidRDefault="00DE79F8" w:rsidP="00DE79F8">
      <w:pPr>
        <w:ind w:left="765"/>
      </w:pPr>
      <w:r w:rsidRPr="00DE79F8">
        <w:t xml:space="preserve">W konkursie nie mogą brać udziału pracownicy  </w:t>
      </w:r>
      <w:r>
        <w:t>Urzędu Gminy Ciechanów</w:t>
      </w:r>
      <w:r w:rsidRPr="00DE79F8">
        <w:t>.</w:t>
      </w:r>
    </w:p>
    <w:p w:rsidR="00D002D6" w:rsidRDefault="00DE79F8" w:rsidP="00DE79F8">
      <w:pPr>
        <w:pStyle w:val="Akapitzlist"/>
        <w:numPr>
          <w:ilvl w:val="0"/>
          <w:numId w:val="1"/>
        </w:numPr>
      </w:pPr>
      <w:r>
        <w:t>Tryb zgłaszania posesji do konkursu:</w:t>
      </w:r>
    </w:p>
    <w:p w:rsidR="00DE79F8" w:rsidRDefault="00DE79F8" w:rsidP="00DE79F8">
      <w:pPr>
        <w:pStyle w:val="Akapitzlist"/>
        <w:numPr>
          <w:ilvl w:val="1"/>
          <w:numId w:val="1"/>
        </w:numPr>
      </w:pPr>
      <w:r>
        <w:t>Warunkiem udziału w konkursie jest dokonanie pisemnego zgłoszenia ( załącznik 1) świątecznej dekoracji posesji do konkursu oraz zgoda na przetwarzanie danych</w:t>
      </w:r>
      <w:r w:rsidR="00C33470">
        <w:t xml:space="preserve"> (</w:t>
      </w:r>
      <w:r>
        <w:t xml:space="preserve">załącznik 2) w terminie </w:t>
      </w:r>
      <w:r w:rsidR="001B528F">
        <w:t>od 30.12.2019 r</w:t>
      </w:r>
      <w:r>
        <w:t xml:space="preserve"> </w:t>
      </w:r>
      <w:r w:rsidR="001B528F">
        <w:t xml:space="preserve">do </w:t>
      </w:r>
      <w:r>
        <w:t xml:space="preserve">dnia </w:t>
      </w:r>
      <w:r w:rsidR="00987020">
        <w:t>15</w:t>
      </w:r>
      <w:r>
        <w:t>.01.2020 r.</w:t>
      </w:r>
    </w:p>
    <w:p w:rsidR="00DE79F8" w:rsidRDefault="00DE79F8" w:rsidP="00DE79F8">
      <w:pPr>
        <w:pStyle w:val="Akapitzlist"/>
        <w:numPr>
          <w:ilvl w:val="1"/>
          <w:numId w:val="1"/>
        </w:numPr>
      </w:pPr>
      <w:r>
        <w:t>Zgłoszenia należy składać w Urzędzie Gminy Ciechanów w pokoju nr 2 bądź sekretariacie.</w:t>
      </w:r>
    </w:p>
    <w:p w:rsidR="00DE79F8" w:rsidRDefault="00DE79F8" w:rsidP="00DE79F8">
      <w:pPr>
        <w:pStyle w:val="Akapitzlist"/>
        <w:numPr>
          <w:ilvl w:val="1"/>
          <w:numId w:val="1"/>
        </w:numPr>
      </w:pPr>
      <w:r>
        <w:t>Karty zgłoszenia dostępne są na stronie internetowej gminaciechanow.pl oraz  w pokoju nr 2 i sekretariacie urzędu.</w:t>
      </w:r>
    </w:p>
    <w:p w:rsidR="001B528F" w:rsidRDefault="00DE79F8" w:rsidP="001B528F">
      <w:pPr>
        <w:pStyle w:val="Akapitzlist"/>
        <w:numPr>
          <w:ilvl w:val="1"/>
          <w:numId w:val="1"/>
        </w:numPr>
      </w:pPr>
      <w:r>
        <w:t>Zgłoszenie posesji jest jednoznaczne z wyrażeniem zgody na oględziny posesji oraz wykonywanie zdjęć.</w:t>
      </w:r>
    </w:p>
    <w:p w:rsidR="00DE79F8" w:rsidRDefault="00DE79F8" w:rsidP="00DE79F8">
      <w:pPr>
        <w:pStyle w:val="Akapitzlist"/>
        <w:numPr>
          <w:ilvl w:val="1"/>
          <w:numId w:val="1"/>
        </w:numPr>
      </w:pPr>
      <w:r>
        <w:t>O oględzinach uczestnicy zostaną powiadomieni telefonicznie</w:t>
      </w:r>
      <w:r w:rsidR="00B91B44">
        <w:t>.</w:t>
      </w:r>
    </w:p>
    <w:p w:rsidR="003B088B" w:rsidRDefault="00DE79F8" w:rsidP="003B088B">
      <w:pPr>
        <w:pStyle w:val="Akapitzlist"/>
        <w:numPr>
          <w:ilvl w:val="0"/>
          <w:numId w:val="1"/>
        </w:numPr>
      </w:pPr>
      <w:r>
        <w:t>Warunki przeprowadzenia konkursu:</w:t>
      </w:r>
      <w:r w:rsidR="003B088B" w:rsidRPr="003B088B">
        <w:t xml:space="preserve"> </w:t>
      </w:r>
    </w:p>
    <w:p w:rsidR="003B088B" w:rsidRDefault="003B088B" w:rsidP="0054185D">
      <w:pPr>
        <w:pStyle w:val="Akapitzlist"/>
        <w:numPr>
          <w:ilvl w:val="1"/>
          <w:numId w:val="1"/>
        </w:numPr>
      </w:pPr>
      <w:r w:rsidRPr="003B088B">
        <w:t>Organizator konkursu zastrzega sobie prawo do nierozpatrywania zgłoszeń , które wpłyną do Urzędu Gminy Ciechanów po terminie wskazanym w niniejszym regulaminie.</w:t>
      </w:r>
    </w:p>
    <w:p w:rsidR="0054185D" w:rsidRPr="0054185D" w:rsidRDefault="0054185D" w:rsidP="0054185D">
      <w:pPr>
        <w:pStyle w:val="Akapitzlist"/>
        <w:numPr>
          <w:ilvl w:val="1"/>
          <w:numId w:val="1"/>
        </w:numPr>
      </w:pPr>
      <w:r w:rsidRPr="0054185D">
        <w:t>Komisja konkursowa podejmuje decyzję zwykłą większością głosów. W przypadku równej ilości głosów decyduje głos przewodniczącego lub jego zastępcy prowadzącego posiedzenie.</w:t>
      </w:r>
    </w:p>
    <w:p w:rsidR="0054185D" w:rsidRPr="0054185D" w:rsidRDefault="0054185D" w:rsidP="0054185D">
      <w:pPr>
        <w:pStyle w:val="Akapitzlist"/>
        <w:numPr>
          <w:ilvl w:val="1"/>
          <w:numId w:val="1"/>
        </w:numPr>
      </w:pPr>
      <w:r w:rsidRPr="0054185D">
        <w:t>Decyzje komisji są ostateczne</w:t>
      </w:r>
      <w:r w:rsidR="00C33470">
        <w:t>.</w:t>
      </w:r>
    </w:p>
    <w:p w:rsidR="0054185D" w:rsidRPr="003B088B" w:rsidRDefault="0054185D" w:rsidP="0054185D">
      <w:pPr>
        <w:pStyle w:val="Akapitzlist"/>
        <w:ind w:left="1485"/>
      </w:pPr>
    </w:p>
    <w:p w:rsidR="00DE79F8" w:rsidRDefault="003B088B" w:rsidP="00DE79F8">
      <w:pPr>
        <w:pStyle w:val="Akapitzlist"/>
        <w:numPr>
          <w:ilvl w:val="0"/>
          <w:numId w:val="1"/>
        </w:numPr>
      </w:pPr>
      <w:r>
        <w:t>Kryteria oceny:</w:t>
      </w:r>
    </w:p>
    <w:p w:rsidR="003B088B" w:rsidRDefault="003B088B" w:rsidP="003B088B">
      <w:pPr>
        <w:pStyle w:val="Akapitzlist"/>
        <w:numPr>
          <w:ilvl w:val="1"/>
          <w:numId w:val="1"/>
        </w:numPr>
      </w:pPr>
      <w:r>
        <w:t>Wystrój świąteczny w obrębie całej posesji;</w:t>
      </w:r>
    </w:p>
    <w:p w:rsidR="003B088B" w:rsidRDefault="003B088B" w:rsidP="003B088B">
      <w:pPr>
        <w:pStyle w:val="Akapitzlist"/>
        <w:numPr>
          <w:ilvl w:val="1"/>
          <w:numId w:val="1"/>
        </w:numPr>
      </w:pPr>
      <w:r>
        <w:t>Nawiązywanie do tradycji świąteczno- noworocznej</w:t>
      </w:r>
      <w:r w:rsidR="00C33470">
        <w:t>;</w:t>
      </w:r>
    </w:p>
    <w:p w:rsidR="003B088B" w:rsidRDefault="003B088B" w:rsidP="003B088B">
      <w:pPr>
        <w:pStyle w:val="Akapitzlist"/>
        <w:numPr>
          <w:ilvl w:val="1"/>
          <w:numId w:val="1"/>
        </w:numPr>
      </w:pPr>
      <w:r>
        <w:t>Harmonia z otoczeniem;</w:t>
      </w:r>
    </w:p>
    <w:p w:rsidR="003B088B" w:rsidRDefault="003B088B" w:rsidP="003B088B">
      <w:pPr>
        <w:pStyle w:val="Akapitzlist"/>
        <w:numPr>
          <w:ilvl w:val="1"/>
          <w:numId w:val="1"/>
        </w:numPr>
      </w:pPr>
      <w:r>
        <w:t>Walory estetyczne;</w:t>
      </w:r>
    </w:p>
    <w:p w:rsidR="0054185D" w:rsidRDefault="0054185D" w:rsidP="0054185D">
      <w:pPr>
        <w:pStyle w:val="Akapitzlist"/>
        <w:ind w:left="1485"/>
      </w:pPr>
    </w:p>
    <w:p w:rsidR="003B088B" w:rsidRDefault="003B088B" w:rsidP="00DE79F8">
      <w:pPr>
        <w:pStyle w:val="Akapitzlist"/>
        <w:numPr>
          <w:ilvl w:val="0"/>
          <w:numId w:val="1"/>
        </w:numPr>
      </w:pPr>
      <w:r w:rsidRPr="003B088B">
        <w:lastRenderedPageBreak/>
        <w:t>Nagrody:</w:t>
      </w:r>
    </w:p>
    <w:p w:rsidR="003B088B" w:rsidRDefault="003B088B" w:rsidP="003B088B">
      <w:pPr>
        <w:pStyle w:val="Akapitzlist"/>
        <w:ind w:left="765"/>
      </w:pPr>
      <w:r w:rsidRPr="003B088B">
        <w:t>W konkursie przewidziane są nagrody finansowe:</w:t>
      </w:r>
    </w:p>
    <w:p w:rsidR="003B088B" w:rsidRDefault="003B088B" w:rsidP="003B088B">
      <w:pPr>
        <w:pStyle w:val="Akapitzlist"/>
        <w:ind w:left="765"/>
      </w:pPr>
      <w:r w:rsidRPr="003B088B">
        <w:t>I nagroda –500zł</w:t>
      </w:r>
    </w:p>
    <w:p w:rsidR="003B088B" w:rsidRDefault="003B088B" w:rsidP="003B088B">
      <w:pPr>
        <w:pStyle w:val="Akapitzlist"/>
        <w:ind w:left="765"/>
      </w:pPr>
      <w:r w:rsidRPr="003B088B">
        <w:t>II nagroda –300zł</w:t>
      </w:r>
    </w:p>
    <w:p w:rsidR="003B088B" w:rsidRDefault="003B088B" w:rsidP="003B088B">
      <w:pPr>
        <w:pStyle w:val="Akapitzlist"/>
        <w:ind w:left="765"/>
      </w:pPr>
      <w:r w:rsidRPr="003B088B">
        <w:t>III nagroda –200zł</w:t>
      </w:r>
    </w:p>
    <w:p w:rsidR="001B528F" w:rsidRDefault="001B528F" w:rsidP="001B528F">
      <w:pPr>
        <w:pStyle w:val="Akapitzlist"/>
        <w:numPr>
          <w:ilvl w:val="0"/>
          <w:numId w:val="1"/>
        </w:numPr>
      </w:pPr>
      <w:r>
        <w:t>Źródła finansowania konkursu:</w:t>
      </w:r>
    </w:p>
    <w:p w:rsidR="001B528F" w:rsidRDefault="001B528F" w:rsidP="001B528F">
      <w:pPr>
        <w:pStyle w:val="Akapitzlist"/>
        <w:ind w:left="765"/>
      </w:pPr>
      <w:r>
        <w:t>Środki przeznaczone na finansowanie konkursu pochodzą z budżetu gminy.</w:t>
      </w:r>
    </w:p>
    <w:p w:rsidR="001B528F" w:rsidRDefault="001B528F" w:rsidP="001B528F">
      <w:pPr>
        <w:pStyle w:val="Akapitzlist"/>
        <w:ind w:left="765"/>
      </w:pPr>
    </w:p>
    <w:p w:rsidR="003B088B" w:rsidRDefault="003B088B" w:rsidP="00DE79F8">
      <w:pPr>
        <w:pStyle w:val="Akapitzlist"/>
        <w:numPr>
          <w:ilvl w:val="0"/>
          <w:numId w:val="1"/>
        </w:numPr>
      </w:pPr>
      <w:r>
        <w:t>Komisja konkursowa</w:t>
      </w:r>
      <w:r w:rsidR="00C33470">
        <w:t>:</w:t>
      </w:r>
    </w:p>
    <w:p w:rsidR="003B088B" w:rsidRDefault="003B088B" w:rsidP="003B088B">
      <w:pPr>
        <w:pStyle w:val="Akapitzlist"/>
        <w:numPr>
          <w:ilvl w:val="1"/>
          <w:numId w:val="1"/>
        </w:numPr>
      </w:pPr>
      <w:r>
        <w:t>Komisję powołuje Wójt Gminy Ciechanów,</w:t>
      </w:r>
    </w:p>
    <w:p w:rsidR="003B088B" w:rsidRDefault="003B088B" w:rsidP="003B088B">
      <w:pPr>
        <w:pStyle w:val="Akapitzlist"/>
        <w:numPr>
          <w:ilvl w:val="1"/>
          <w:numId w:val="1"/>
        </w:numPr>
      </w:pPr>
      <w:r>
        <w:t>W skład komisji konkursowej wchodzi 5 osób</w:t>
      </w:r>
    </w:p>
    <w:p w:rsidR="003B088B" w:rsidRDefault="003B088B" w:rsidP="003B088B">
      <w:pPr>
        <w:pStyle w:val="Akapitzlist"/>
        <w:numPr>
          <w:ilvl w:val="1"/>
          <w:numId w:val="1"/>
        </w:numPr>
      </w:pPr>
      <w:r>
        <w:t>Ocena posesji będzie dokonywana na podstawie oceny komisji oraz dokumentacji fotograficznej przygotowanej przez członków komisji.</w:t>
      </w:r>
    </w:p>
    <w:p w:rsidR="0054185D" w:rsidRDefault="003B088B" w:rsidP="003B088B">
      <w:pPr>
        <w:pStyle w:val="Akapitzlist"/>
        <w:numPr>
          <w:ilvl w:val="0"/>
          <w:numId w:val="1"/>
        </w:numPr>
      </w:pPr>
      <w:r>
        <w:t>Rozstrzygnięcie konkursu</w:t>
      </w:r>
      <w:r w:rsidR="00C33470">
        <w:t>:</w:t>
      </w:r>
    </w:p>
    <w:p w:rsidR="003B088B" w:rsidRDefault="0054185D" w:rsidP="0054185D">
      <w:pPr>
        <w:pStyle w:val="Akapitzlist"/>
        <w:ind w:left="765"/>
      </w:pPr>
      <w:r w:rsidRPr="0054185D">
        <w:t xml:space="preserve"> Rozstrzygnięcie konkursu obędzie się podczas </w:t>
      </w:r>
      <w:r w:rsidR="00D42FAD">
        <w:t>styczniowej</w:t>
      </w:r>
      <w:bookmarkStart w:id="0" w:name="_GoBack"/>
      <w:bookmarkEnd w:id="0"/>
      <w:r w:rsidRPr="0054185D">
        <w:t xml:space="preserve"> Sesji Rady Gminy Ciechanów.          Uczestnicy zostaną powiadomieni telefonicznie o rozstrzygnięciu konkursu.</w:t>
      </w:r>
    </w:p>
    <w:p w:rsidR="0054185D" w:rsidRDefault="0054185D" w:rsidP="0054185D">
      <w:pPr>
        <w:pStyle w:val="Akapitzlist"/>
        <w:numPr>
          <w:ilvl w:val="0"/>
          <w:numId w:val="1"/>
        </w:numPr>
      </w:pPr>
      <w:r>
        <w:t>Promocja wyników konkursu:</w:t>
      </w:r>
    </w:p>
    <w:p w:rsidR="001B528F" w:rsidRPr="00B91B44" w:rsidRDefault="0054185D" w:rsidP="00B91B44">
      <w:pPr>
        <w:ind w:left="708"/>
      </w:pPr>
      <w:r>
        <w:t xml:space="preserve">Ogłoszenie, regulamin, przebieg oraz wyniki konkursu popularyzowane będą na stronie internetowej Urzędu Gminy, mediach społecznościowych oraz przez lokalną  prasę. </w:t>
      </w:r>
      <w:r w:rsidR="001B528F" w:rsidRPr="0054185D">
        <w:rPr>
          <w:sz w:val="16"/>
          <w:szCs w:val="16"/>
        </w:rPr>
        <w:t xml:space="preserve"> </w:t>
      </w:r>
    </w:p>
    <w:p w:rsidR="001B528F" w:rsidRDefault="001B528F" w:rsidP="001B528F">
      <w:pPr>
        <w:ind w:left="1125"/>
      </w:pPr>
    </w:p>
    <w:p w:rsidR="003B088B" w:rsidRDefault="003B088B" w:rsidP="001B528F"/>
    <w:p w:rsidR="003B088B" w:rsidRDefault="003B088B" w:rsidP="003B088B">
      <w:pPr>
        <w:pStyle w:val="Akapitzlist"/>
        <w:ind w:left="1485"/>
      </w:pPr>
      <w:r>
        <w:t xml:space="preserve"> </w:t>
      </w:r>
    </w:p>
    <w:p w:rsidR="003B088B" w:rsidRDefault="003B088B" w:rsidP="003B088B">
      <w:pPr>
        <w:pStyle w:val="Akapitzlist"/>
        <w:ind w:left="1485"/>
      </w:pPr>
    </w:p>
    <w:tbl>
      <w:tblPr>
        <w:tblStyle w:val="Tabela-Siatk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4227"/>
      </w:tblGrid>
      <w:tr w:rsidR="0054185D" w:rsidTr="0054185D">
        <w:tc>
          <w:tcPr>
            <w:tcW w:w="4531" w:type="dxa"/>
          </w:tcPr>
          <w:p w:rsidR="0054185D" w:rsidRDefault="0054185D" w:rsidP="00DE79F8"/>
        </w:tc>
        <w:tc>
          <w:tcPr>
            <w:tcW w:w="4531" w:type="dxa"/>
          </w:tcPr>
          <w:p w:rsidR="0054185D" w:rsidRDefault="0054185D" w:rsidP="00DE79F8">
            <w:r>
              <w:t>Wójt Gminy Ciechanów</w:t>
            </w:r>
          </w:p>
        </w:tc>
      </w:tr>
      <w:tr w:rsidR="0054185D" w:rsidTr="0054185D">
        <w:tc>
          <w:tcPr>
            <w:tcW w:w="4531" w:type="dxa"/>
          </w:tcPr>
          <w:p w:rsidR="0054185D" w:rsidRDefault="0054185D" w:rsidP="00DE79F8"/>
        </w:tc>
        <w:tc>
          <w:tcPr>
            <w:tcW w:w="4531" w:type="dxa"/>
          </w:tcPr>
          <w:p w:rsidR="0054185D" w:rsidRDefault="0054185D" w:rsidP="00DE79F8">
            <w:r>
              <w:t xml:space="preserve">/-/ Marek Kiwit </w:t>
            </w:r>
          </w:p>
        </w:tc>
      </w:tr>
    </w:tbl>
    <w:p w:rsidR="00DE79F8" w:rsidRDefault="00DE79F8" w:rsidP="00DE79F8">
      <w:pPr>
        <w:ind w:left="708"/>
      </w:pPr>
    </w:p>
    <w:p w:rsidR="00D002D6" w:rsidRDefault="00D002D6" w:rsidP="00D002D6">
      <w:pPr>
        <w:pStyle w:val="Akapitzlist"/>
        <w:ind w:left="1485"/>
      </w:pPr>
    </w:p>
    <w:p w:rsidR="00B91B44" w:rsidRDefault="00B91B44" w:rsidP="00D002D6">
      <w:pPr>
        <w:pStyle w:val="Akapitzlist"/>
        <w:ind w:left="1485"/>
      </w:pPr>
    </w:p>
    <w:p w:rsidR="00B91B44" w:rsidRDefault="00B91B44" w:rsidP="00D002D6">
      <w:pPr>
        <w:pStyle w:val="Akapitzlist"/>
        <w:ind w:left="1485"/>
      </w:pPr>
    </w:p>
    <w:p w:rsidR="00B91B44" w:rsidRDefault="00B91B44" w:rsidP="00D002D6">
      <w:pPr>
        <w:pStyle w:val="Akapitzlist"/>
        <w:ind w:left="1485"/>
      </w:pPr>
    </w:p>
    <w:p w:rsidR="00B91B44" w:rsidRDefault="00B91B44" w:rsidP="00D002D6">
      <w:pPr>
        <w:pStyle w:val="Akapitzlist"/>
        <w:ind w:left="1485"/>
      </w:pPr>
    </w:p>
    <w:p w:rsidR="00B91B44" w:rsidRDefault="00B91B44" w:rsidP="00D002D6">
      <w:pPr>
        <w:pStyle w:val="Akapitzlist"/>
        <w:ind w:left="1485"/>
      </w:pPr>
    </w:p>
    <w:p w:rsidR="00B91B44" w:rsidRDefault="00B91B44" w:rsidP="00D002D6">
      <w:pPr>
        <w:pStyle w:val="Akapitzlist"/>
        <w:ind w:left="1485"/>
      </w:pPr>
    </w:p>
    <w:p w:rsidR="00B91B44" w:rsidRDefault="00B91B44" w:rsidP="00D002D6">
      <w:pPr>
        <w:pStyle w:val="Akapitzlist"/>
        <w:ind w:left="1485"/>
      </w:pPr>
    </w:p>
    <w:p w:rsidR="00B91B44" w:rsidRDefault="00B91B44" w:rsidP="00D002D6">
      <w:pPr>
        <w:pStyle w:val="Akapitzlist"/>
        <w:ind w:left="1485"/>
      </w:pPr>
    </w:p>
    <w:p w:rsidR="00B91B44" w:rsidRDefault="00B91B44" w:rsidP="00D002D6">
      <w:pPr>
        <w:pStyle w:val="Akapitzlist"/>
        <w:ind w:left="1485"/>
      </w:pPr>
    </w:p>
    <w:p w:rsidR="00B91B44" w:rsidRDefault="00B91B44" w:rsidP="00D002D6">
      <w:pPr>
        <w:pStyle w:val="Akapitzlist"/>
        <w:ind w:left="1485"/>
      </w:pPr>
    </w:p>
    <w:p w:rsidR="00B91B44" w:rsidRDefault="00B91B44" w:rsidP="00D002D6">
      <w:pPr>
        <w:pStyle w:val="Akapitzlist"/>
        <w:ind w:left="1485"/>
      </w:pPr>
    </w:p>
    <w:p w:rsidR="00B91B44" w:rsidRDefault="00B91B44" w:rsidP="00B91B44"/>
    <w:p w:rsidR="00B91B44" w:rsidRPr="00B91B44" w:rsidRDefault="00B91B44" w:rsidP="00B91B44">
      <w:pPr>
        <w:rPr>
          <w:sz w:val="18"/>
          <w:szCs w:val="18"/>
        </w:rPr>
      </w:pPr>
      <w:r w:rsidRPr="00B91B44">
        <w:rPr>
          <w:sz w:val="18"/>
          <w:szCs w:val="18"/>
        </w:rPr>
        <w:t>W celu uzyskania dodatkowych informacji:</w:t>
      </w:r>
    </w:p>
    <w:p w:rsidR="00B91B44" w:rsidRPr="00B91B44" w:rsidRDefault="00B91B44" w:rsidP="00B91B44">
      <w:pPr>
        <w:rPr>
          <w:sz w:val="18"/>
          <w:szCs w:val="18"/>
        </w:rPr>
      </w:pPr>
      <w:r w:rsidRPr="00B91B44">
        <w:rPr>
          <w:sz w:val="18"/>
          <w:szCs w:val="18"/>
        </w:rPr>
        <w:t xml:space="preserve">Osoba do kontaktu: Dorota Filipowicz   Tel. 23 672 26 46 wew. 122 </w:t>
      </w:r>
      <w:r>
        <w:rPr>
          <w:sz w:val="18"/>
          <w:szCs w:val="18"/>
        </w:rPr>
        <w:t xml:space="preserve">, </w:t>
      </w:r>
      <w:r w:rsidRPr="00B91B44">
        <w:rPr>
          <w:sz w:val="18"/>
          <w:szCs w:val="18"/>
        </w:rPr>
        <w:t>d_filipowicz@gminaciechanow.pl</w:t>
      </w:r>
    </w:p>
    <w:p w:rsidR="00B91B44" w:rsidRDefault="00B91B44" w:rsidP="00D002D6">
      <w:pPr>
        <w:pStyle w:val="Akapitzlist"/>
        <w:ind w:left="1485"/>
      </w:pPr>
    </w:p>
    <w:sectPr w:rsidR="00B9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A7BEF"/>
    <w:multiLevelType w:val="hybridMultilevel"/>
    <w:tmpl w:val="89B422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0E457D4"/>
    <w:multiLevelType w:val="hybridMultilevel"/>
    <w:tmpl w:val="75C69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D6"/>
    <w:rsid w:val="001B528F"/>
    <w:rsid w:val="003B088B"/>
    <w:rsid w:val="0054185D"/>
    <w:rsid w:val="005524C5"/>
    <w:rsid w:val="00987020"/>
    <w:rsid w:val="00B91B44"/>
    <w:rsid w:val="00C33470"/>
    <w:rsid w:val="00D002D6"/>
    <w:rsid w:val="00D42FAD"/>
    <w:rsid w:val="00DE79F8"/>
    <w:rsid w:val="00E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7566"/>
  <w15:chartTrackingRefBased/>
  <w15:docId w15:val="{F29FCDCE-BB44-473A-864C-60B833C3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02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2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28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Dorota DF. Filipowicz</cp:lastModifiedBy>
  <cp:revision>6</cp:revision>
  <cp:lastPrinted>2019-12-17T14:06:00Z</cp:lastPrinted>
  <dcterms:created xsi:type="dcterms:W3CDTF">2019-12-17T10:08:00Z</dcterms:created>
  <dcterms:modified xsi:type="dcterms:W3CDTF">2019-12-18T07:15:00Z</dcterms:modified>
</cp:coreProperties>
</file>