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0EDFB303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1</w:t>
      </w:r>
    </w:p>
    <w:p w14:paraId="7BC50CFA" w14:textId="70DA0689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3B4749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799CD74A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282E53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4831338D" w14:textId="15BD7605" w:rsidR="006543C4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282E53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</w:t>
      </w:r>
      <w:r w:rsidR="00282E53">
        <w:rPr>
          <w:rFonts w:ascii="Times New Roman" w:hAnsi="Times New Roman" w:cs="Times New Roman"/>
          <w:sz w:val="24"/>
          <w:szCs w:val="24"/>
        </w:rPr>
        <w:t>z dnia 1</w:t>
      </w:r>
      <w:r w:rsidR="00083AD7">
        <w:rPr>
          <w:rFonts w:ascii="Times New Roman" w:hAnsi="Times New Roman" w:cs="Times New Roman"/>
          <w:sz w:val="24"/>
          <w:szCs w:val="24"/>
        </w:rPr>
        <w:t>5</w:t>
      </w:r>
      <w:r w:rsidR="00282E53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>2022r.</w:t>
      </w:r>
      <w:r w:rsidR="00083AD7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sytuacją na rynku paliw </w:t>
      </w:r>
      <w:r w:rsidR="00282E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2E53">
        <w:rPr>
          <w:rFonts w:ascii="Times New Roman" w:hAnsi="Times New Roman" w:cs="Times New Roman"/>
          <w:sz w:val="24"/>
          <w:szCs w:val="24"/>
        </w:rPr>
        <w:t>Dz.U.z</w:t>
      </w:r>
      <w:proofErr w:type="spellEnd"/>
      <w:r w:rsidR="00282E53">
        <w:rPr>
          <w:rFonts w:ascii="Times New Roman" w:hAnsi="Times New Roman" w:cs="Times New Roman"/>
          <w:sz w:val="24"/>
          <w:szCs w:val="24"/>
        </w:rPr>
        <w:t xml:space="preserve"> 2022r., poz. 1967)</w:t>
      </w: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68A12842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Iwonę Łukaszewską zatrudnioną w Gminnym Ośrodku Pomocy Społecznej w Ciechanowie na stanowisku kierownika ,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282E53">
        <w:rPr>
          <w:rFonts w:ascii="Times New Roman" w:hAnsi="Times New Roman" w:cs="Times New Roman"/>
          <w:sz w:val="24"/>
          <w:szCs w:val="24"/>
        </w:rPr>
        <w:t>ów, wydawania rozstrzygnięć, informacji i decyzji administracyjnych o wypłatę dodatku dla gospodarstw domowych z tytułu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282E53">
        <w:rPr>
          <w:rFonts w:ascii="Times New Roman" w:hAnsi="Times New Roman" w:cs="Times New Roman"/>
          <w:sz w:val="24"/>
          <w:szCs w:val="24"/>
        </w:rPr>
        <w:t xml:space="preserve">wykorzystywania niektórych źródeł ciepła oraz </w:t>
      </w:r>
      <w:r w:rsidR="0017758C">
        <w:rPr>
          <w:rFonts w:ascii="Times New Roman" w:hAnsi="Times New Roman" w:cs="Times New Roman"/>
          <w:sz w:val="24"/>
          <w:szCs w:val="24"/>
        </w:rPr>
        <w:t xml:space="preserve">dodatków </w:t>
      </w:r>
      <w:r w:rsidR="00282E53">
        <w:rPr>
          <w:rFonts w:ascii="Times New Roman" w:hAnsi="Times New Roman" w:cs="Times New Roman"/>
          <w:sz w:val="24"/>
          <w:szCs w:val="24"/>
        </w:rPr>
        <w:t xml:space="preserve">dla podmiotów </w:t>
      </w:r>
      <w:r w:rsidR="00BD5671">
        <w:rPr>
          <w:rFonts w:ascii="Times New Roman" w:hAnsi="Times New Roman" w:cs="Times New Roman"/>
          <w:sz w:val="24"/>
          <w:szCs w:val="24"/>
        </w:rPr>
        <w:t xml:space="preserve">wrażliwych 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17758C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09A39D24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17758C">
        <w:rPr>
          <w:rFonts w:ascii="Times New Roman" w:hAnsi="Times New Roman" w:cs="Times New Roman"/>
          <w:sz w:val="24"/>
          <w:szCs w:val="24"/>
        </w:rPr>
        <w:t>9 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83AD7"/>
    <w:rsid w:val="00121A1D"/>
    <w:rsid w:val="0017758C"/>
    <w:rsid w:val="00245B35"/>
    <w:rsid w:val="00282E53"/>
    <w:rsid w:val="003B45BC"/>
    <w:rsid w:val="003B4749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BD5671"/>
    <w:rsid w:val="00C63519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3</cp:revision>
  <dcterms:created xsi:type="dcterms:W3CDTF">2022-09-22T10:19:00Z</dcterms:created>
  <dcterms:modified xsi:type="dcterms:W3CDTF">2022-09-22T10:28:00Z</dcterms:modified>
</cp:coreProperties>
</file>