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72" w:rsidRDefault="00C94572" w:rsidP="003F1582">
      <w:pPr>
        <w:spacing w:after="0" w:line="240" w:lineRule="auto"/>
        <w:jc w:val="center"/>
        <w:rPr>
          <w:b/>
          <w:sz w:val="36"/>
          <w:szCs w:val="36"/>
        </w:rPr>
      </w:pPr>
      <w:r w:rsidRPr="00C94572">
        <w:rPr>
          <w:b/>
          <w:sz w:val="36"/>
          <w:szCs w:val="36"/>
        </w:rPr>
        <w:t>Forum Organizacji Pozarządowych</w:t>
      </w:r>
    </w:p>
    <w:p w:rsidR="00390013" w:rsidRDefault="00390013" w:rsidP="003F158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13.10.2018</w:t>
      </w:r>
      <w:proofErr w:type="gramStart"/>
      <w:r w:rsidR="00241631">
        <w:rPr>
          <w:sz w:val="36"/>
          <w:szCs w:val="36"/>
        </w:rPr>
        <w:t>r</w:t>
      </w:r>
      <w:proofErr w:type="gramEnd"/>
      <w:r w:rsidR="00241631">
        <w:rPr>
          <w:sz w:val="36"/>
          <w:szCs w:val="36"/>
        </w:rPr>
        <w:t>. (sobota</w:t>
      </w:r>
      <w:bookmarkStart w:id="0" w:name="_GoBack"/>
      <w:bookmarkEnd w:id="0"/>
      <w:r w:rsidR="00C43BFF">
        <w:rPr>
          <w:sz w:val="36"/>
          <w:szCs w:val="36"/>
        </w:rPr>
        <w:t>)</w:t>
      </w:r>
      <w:r w:rsidR="00241631" w:rsidRPr="00241631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43BFF" w:rsidRPr="003F1582" w:rsidRDefault="00C43BFF" w:rsidP="003F1582">
      <w:pPr>
        <w:spacing w:after="0" w:line="240" w:lineRule="auto"/>
        <w:jc w:val="center"/>
        <w:rPr>
          <w:sz w:val="36"/>
          <w:szCs w:val="36"/>
        </w:rPr>
      </w:pPr>
    </w:p>
    <w:p w:rsidR="00C43BFF" w:rsidRPr="00C43BFF" w:rsidRDefault="00C94572" w:rsidP="00C94572">
      <w:pPr>
        <w:spacing w:after="0" w:line="240" w:lineRule="auto"/>
        <w:rPr>
          <w:b/>
          <w:sz w:val="24"/>
          <w:szCs w:val="24"/>
        </w:rPr>
      </w:pPr>
      <w:r w:rsidRPr="00C43BFF">
        <w:rPr>
          <w:b/>
          <w:sz w:val="24"/>
          <w:szCs w:val="24"/>
        </w:rPr>
        <w:t>Organizatorzy:</w:t>
      </w:r>
    </w:p>
    <w:p w:rsidR="00C94572" w:rsidRPr="00C43BFF" w:rsidRDefault="00C94572" w:rsidP="00C94572">
      <w:pPr>
        <w:spacing w:after="0" w:line="240" w:lineRule="auto"/>
        <w:rPr>
          <w:sz w:val="24"/>
          <w:szCs w:val="24"/>
        </w:rPr>
      </w:pPr>
      <w:r w:rsidRPr="00C43BFF">
        <w:rPr>
          <w:sz w:val="24"/>
          <w:szCs w:val="24"/>
        </w:rPr>
        <w:t>Federacja Ruch Organizacji na rzecz Społecznej Aktywności ROSA</w:t>
      </w:r>
    </w:p>
    <w:p w:rsidR="00C94572" w:rsidRPr="00C43BFF" w:rsidRDefault="00C94572" w:rsidP="00C94572">
      <w:pPr>
        <w:spacing w:after="0" w:line="240" w:lineRule="auto"/>
        <w:rPr>
          <w:sz w:val="24"/>
          <w:szCs w:val="24"/>
        </w:rPr>
      </w:pPr>
      <w:r w:rsidRPr="00C43BFF">
        <w:rPr>
          <w:sz w:val="24"/>
          <w:szCs w:val="24"/>
        </w:rPr>
        <w:t>Tel.: 535 451 553</w:t>
      </w:r>
    </w:p>
    <w:p w:rsidR="00C94572" w:rsidRPr="00C43BFF" w:rsidRDefault="00C94572" w:rsidP="00C94572">
      <w:pPr>
        <w:spacing w:after="0" w:line="240" w:lineRule="auto"/>
        <w:rPr>
          <w:rStyle w:val="Hipercze"/>
          <w:sz w:val="24"/>
          <w:szCs w:val="24"/>
        </w:rPr>
      </w:pPr>
      <w:r w:rsidRPr="00C43BFF">
        <w:rPr>
          <w:sz w:val="24"/>
          <w:szCs w:val="24"/>
        </w:rPr>
        <w:t xml:space="preserve">Mail: </w:t>
      </w:r>
      <w:hyperlink r:id="rId6" w:history="1">
        <w:r w:rsidRPr="00C43BFF">
          <w:rPr>
            <w:rStyle w:val="Hipercze"/>
            <w:sz w:val="24"/>
            <w:szCs w:val="24"/>
          </w:rPr>
          <w:t>centrum@federacjarosa.pl</w:t>
        </w:r>
      </w:hyperlink>
    </w:p>
    <w:p w:rsidR="00C94572" w:rsidRPr="009A3B29" w:rsidRDefault="00C94572" w:rsidP="00C94572">
      <w:pPr>
        <w:spacing w:after="0" w:line="240" w:lineRule="auto"/>
        <w:rPr>
          <w:rStyle w:val="Hipercze"/>
          <w:sz w:val="20"/>
          <w:szCs w:val="20"/>
        </w:rPr>
      </w:pPr>
    </w:p>
    <w:p w:rsidR="00C94572" w:rsidRPr="00C43BFF" w:rsidRDefault="00C94572" w:rsidP="00C94572">
      <w:pPr>
        <w:spacing w:after="0"/>
        <w:rPr>
          <w:b/>
          <w:sz w:val="24"/>
          <w:szCs w:val="24"/>
        </w:rPr>
      </w:pPr>
      <w:r w:rsidRPr="00C43BFF">
        <w:rPr>
          <w:b/>
          <w:sz w:val="24"/>
          <w:szCs w:val="24"/>
        </w:rPr>
        <w:t>Miejsce:</w:t>
      </w:r>
    </w:p>
    <w:p w:rsidR="00C94572" w:rsidRPr="00C43BFF" w:rsidRDefault="00C94572" w:rsidP="00C94572">
      <w:pPr>
        <w:spacing w:after="0"/>
        <w:rPr>
          <w:sz w:val="24"/>
          <w:szCs w:val="24"/>
        </w:rPr>
      </w:pPr>
      <w:r w:rsidRPr="00C43BFF">
        <w:rPr>
          <w:sz w:val="24"/>
          <w:szCs w:val="24"/>
        </w:rPr>
        <w:t>Muzeum Historyczne w Przasnyszu, ul. Rynek 1</w:t>
      </w:r>
    </w:p>
    <w:p w:rsidR="00C94572" w:rsidRPr="00C43BFF" w:rsidRDefault="00C94572" w:rsidP="00C94572">
      <w:pPr>
        <w:spacing w:after="0"/>
        <w:rPr>
          <w:sz w:val="24"/>
          <w:szCs w:val="24"/>
        </w:rPr>
      </w:pPr>
      <w:r w:rsidRPr="00C43BFF">
        <w:rPr>
          <w:sz w:val="24"/>
          <w:szCs w:val="24"/>
        </w:rPr>
        <w:t>Budynek jest dostosowany do potrzeb osób niepełnosprawnych</w:t>
      </w:r>
      <w:r w:rsidR="00C43BFF" w:rsidRPr="00C43BFF">
        <w:rPr>
          <w:sz w:val="24"/>
          <w:szCs w:val="24"/>
        </w:rPr>
        <w:t>.</w:t>
      </w:r>
    </w:p>
    <w:p w:rsidR="0035020D" w:rsidRPr="00C94572" w:rsidRDefault="0035020D" w:rsidP="00C9457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7901"/>
      </w:tblGrid>
      <w:tr w:rsidR="00657B39" w:rsidRPr="00A15EE5" w:rsidTr="00390013">
        <w:trPr>
          <w:trHeight w:val="282"/>
        </w:trPr>
        <w:tc>
          <w:tcPr>
            <w:tcW w:w="10382" w:type="dxa"/>
            <w:gridSpan w:val="2"/>
            <w:shd w:val="clear" w:color="auto" w:fill="E7E6E6" w:themeFill="background2"/>
          </w:tcPr>
          <w:p w:rsidR="00657B39" w:rsidRPr="003F1582" w:rsidRDefault="0035020D" w:rsidP="0035020D">
            <w:pPr>
              <w:jc w:val="center"/>
              <w:rPr>
                <w:b/>
              </w:rPr>
            </w:pPr>
            <w:r w:rsidRPr="003F1582">
              <w:rPr>
                <w:b/>
              </w:rPr>
              <w:t>PROGRAM FORUM</w:t>
            </w:r>
          </w:p>
        </w:tc>
      </w:tr>
      <w:tr w:rsidR="00657B39" w:rsidRPr="00A15EE5" w:rsidTr="00390013">
        <w:trPr>
          <w:trHeight w:val="282"/>
        </w:trPr>
        <w:tc>
          <w:tcPr>
            <w:tcW w:w="2481" w:type="dxa"/>
            <w:shd w:val="clear" w:color="auto" w:fill="AEAAAA" w:themeFill="background2" w:themeFillShade="BF"/>
          </w:tcPr>
          <w:p w:rsidR="00657B39" w:rsidRPr="003F1582" w:rsidRDefault="0035020D" w:rsidP="009701FC">
            <w:pPr>
              <w:rPr>
                <w:b/>
              </w:rPr>
            </w:pPr>
            <w:r w:rsidRPr="003F1582">
              <w:rPr>
                <w:b/>
              </w:rPr>
              <w:t>Czas trwania</w:t>
            </w:r>
          </w:p>
        </w:tc>
        <w:tc>
          <w:tcPr>
            <w:tcW w:w="7900" w:type="dxa"/>
            <w:shd w:val="clear" w:color="auto" w:fill="AEAAAA" w:themeFill="background2" w:themeFillShade="BF"/>
          </w:tcPr>
          <w:p w:rsidR="00657B39" w:rsidRPr="003F1582" w:rsidRDefault="0035020D" w:rsidP="0035020D">
            <w:pPr>
              <w:jc w:val="center"/>
              <w:rPr>
                <w:b/>
              </w:rPr>
            </w:pPr>
            <w:r w:rsidRPr="003F1582">
              <w:rPr>
                <w:b/>
              </w:rPr>
              <w:t>Zakres tematyczny</w:t>
            </w:r>
          </w:p>
        </w:tc>
      </w:tr>
      <w:tr w:rsidR="00657B39" w:rsidRPr="00A15EE5" w:rsidTr="00390013">
        <w:trPr>
          <w:trHeight w:val="295"/>
        </w:trPr>
        <w:tc>
          <w:tcPr>
            <w:tcW w:w="2481" w:type="dxa"/>
          </w:tcPr>
          <w:p w:rsidR="00657B39" w:rsidRPr="003F1582" w:rsidRDefault="00722D7F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9:30-10.00</w:t>
            </w:r>
          </w:p>
        </w:tc>
        <w:tc>
          <w:tcPr>
            <w:tcW w:w="7900" w:type="dxa"/>
          </w:tcPr>
          <w:p w:rsidR="00657B39" w:rsidRPr="003F1582" w:rsidRDefault="00C94572" w:rsidP="009701FC">
            <w:pPr>
              <w:rPr>
                <w:b/>
              </w:rPr>
            </w:pPr>
            <w:r w:rsidRPr="003F1582">
              <w:rPr>
                <w:b/>
              </w:rPr>
              <w:t>R</w:t>
            </w:r>
            <w:r w:rsidR="00722D7F" w:rsidRPr="003F1582">
              <w:rPr>
                <w:b/>
              </w:rPr>
              <w:t>ejestracja osób uczestniczących i powitalna kawa</w:t>
            </w:r>
          </w:p>
        </w:tc>
      </w:tr>
      <w:tr w:rsidR="00657B39" w:rsidRPr="00A15EE5" w:rsidTr="00390013">
        <w:trPr>
          <w:trHeight w:val="282"/>
        </w:trPr>
        <w:tc>
          <w:tcPr>
            <w:tcW w:w="2481" w:type="dxa"/>
          </w:tcPr>
          <w:p w:rsidR="00657B39" w:rsidRPr="003F1582" w:rsidRDefault="00722D7F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10:00-10:15</w:t>
            </w:r>
          </w:p>
        </w:tc>
        <w:tc>
          <w:tcPr>
            <w:tcW w:w="7900" w:type="dxa"/>
          </w:tcPr>
          <w:p w:rsidR="00657B39" w:rsidRPr="003F1582" w:rsidRDefault="00C94572" w:rsidP="009701FC">
            <w:pPr>
              <w:rPr>
                <w:b/>
              </w:rPr>
            </w:pPr>
            <w:r w:rsidRPr="003F1582">
              <w:rPr>
                <w:b/>
              </w:rPr>
              <w:t>O</w:t>
            </w:r>
            <w:r w:rsidR="00722D7F" w:rsidRPr="003F1582">
              <w:rPr>
                <w:b/>
              </w:rPr>
              <w:t>twarcie Forum</w:t>
            </w:r>
          </w:p>
        </w:tc>
      </w:tr>
      <w:tr w:rsidR="00657B39" w:rsidRPr="00A15EE5" w:rsidTr="00390013">
        <w:trPr>
          <w:trHeight w:val="282"/>
        </w:trPr>
        <w:tc>
          <w:tcPr>
            <w:tcW w:w="2481" w:type="dxa"/>
          </w:tcPr>
          <w:p w:rsidR="00657B39" w:rsidRPr="003F1582" w:rsidRDefault="00722D7F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10:15</w:t>
            </w:r>
            <w:r w:rsidR="0035020D" w:rsidRPr="003F1582">
              <w:rPr>
                <w:b/>
              </w:rPr>
              <w:t>-11.45</w:t>
            </w:r>
          </w:p>
        </w:tc>
        <w:tc>
          <w:tcPr>
            <w:tcW w:w="7900" w:type="dxa"/>
          </w:tcPr>
          <w:p w:rsidR="00657B39" w:rsidRPr="003F1582" w:rsidRDefault="00C94572" w:rsidP="00D8221E">
            <w:pPr>
              <w:rPr>
                <w:b/>
              </w:rPr>
            </w:pPr>
            <w:r w:rsidRPr="003F1582">
              <w:rPr>
                <w:b/>
              </w:rPr>
              <w:t>W</w:t>
            </w:r>
            <w:r w:rsidR="00722D7F" w:rsidRPr="003F1582">
              <w:rPr>
                <w:b/>
              </w:rPr>
              <w:t>arsz</w:t>
            </w:r>
            <w:r w:rsidR="00A965CE" w:rsidRPr="003F1582">
              <w:rPr>
                <w:b/>
              </w:rPr>
              <w:t xml:space="preserve">tat w grupach – </w:t>
            </w:r>
            <w:r w:rsidR="00D8221E" w:rsidRPr="003F1582">
              <w:rPr>
                <w:b/>
              </w:rPr>
              <w:t>Formy Współpracy Międzysektorowej</w:t>
            </w:r>
          </w:p>
        </w:tc>
      </w:tr>
      <w:tr w:rsidR="00657B39" w:rsidRPr="00A15EE5" w:rsidTr="00390013">
        <w:trPr>
          <w:trHeight w:val="282"/>
        </w:trPr>
        <w:tc>
          <w:tcPr>
            <w:tcW w:w="2481" w:type="dxa"/>
          </w:tcPr>
          <w:p w:rsidR="00657B39" w:rsidRPr="003F1582" w:rsidRDefault="00722D7F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11:45-12:00</w:t>
            </w:r>
          </w:p>
        </w:tc>
        <w:tc>
          <w:tcPr>
            <w:tcW w:w="7900" w:type="dxa"/>
          </w:tcPr>
          <w:p w:rsidR="00657B39" w:rsidRPr="003F1582" w:rsidRDefault="00C94572" w:rsidP="009701FC">
            <w:pPr>
              <w:rPr>
                <w:b/>
              </w:rPr>
            </w:pPr>
            <w:r w:rsidRPr="003F1582">
              <w:rPr>
                <w:b/>
              </w:rPr>
              <w:t>P</w:t>
            </w:r>
            <w:r w:rsidR="00722D7F" w:rsidRPr="003F1582">
              <w:rPr>
                <w:b/>
              </w:rPr>
              <w:t>rzerwa kawowa i poczęstunek</w:t>
            </w:r>
          </w:p>
        </w:tc>
      </w:tr>
      <w:tr w:rsidR="00657B39" w:rsidRPr="00A15EE5" w:rsidTr="00390013">
        <w:trPr>
          <w:trHeight w:val="282"/>
        </w:trPr>
        <w:tc>
          <w:tcPr>
            <w:tcW w:w="2481" w:type="dxa"/>
          </w:tcPr>
          <w:p w:rsidR="00657B39" w:rsidRPr="003F1582" w:rsidRDefault="00722D7F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12:00-12:30</w:t>
            </w:r>
          </w:p>
        </w:tc>
        <w:tc>
          <w:tcPr>
            <w:tcW w:w="7900" w:type="dxa"/>
          </w:tcPr>
          <w:p w:rsidR="00657B39" w:rsidRPr="003F1582" w:rsidRDefault="00C94572" w:rsidP="00D8221E">
            <w:pPr>
              <w:rPr>
                <w:b/>
              </w:rPr>
            </w:pPr>
            <w:r w:rsidRPr="003F1582">
              <w:rPr>
                <w:b/>
              </w:rPr>
              <w:t>P</w:t>
            </w:r>
            <w:r w:rsidR="00722D7F" w:rsidRPr="003F1582">
              <w:rPr>
                <w:b/>
              </w:rPr>
              <w:t>rezentacja wyników warsztatu</w:t>
            </w:r>
            <w:r w:rsidR="00D8221E">
              <w:rPr>
                <w:b/>
              </w:rPr>
              <w:t>-</w:t>
            </w:r>
            <w:r w:rsidR="00722D7F" w:rsidRPr="003F1582">
              <w:rPr>
                <w:b/>
              </w:rPr>
              <w:t xml:space="preserve"> </w:t>
            </w:r>
            <w:r w:rsidR="00D8221E" w:rsidRPr="003F1582">
              <w:rPr>
                <w:b/>
              </w:rPr>
              <w:t>Formy Współpracy Międzysektorowej</w:t>
            </w:r>
          </w:p>
        </w:tc>
      </w:tr>
      <w:tr w:rsidR="00657B39" w:rsidRPr="00A15EE5" w:rsidTr="0031496E">
        <w:trPr>
          <w:trHeight w:val="269"/>
        </w:trPr>
        <w:tc>
          <w:tcPr>
            <w:tcW w:w="2481" w:type="dxa"/>
          </w:tcPr>
          <w:p w:rsidR="00657B39" w:rsidRPr="003F1582" w:rsidRDefault="00722D7F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12:30-13:30</w:t>
            </w:r>
          </w:p>
        </w:tc>
        <w:tc>
          <w:tcPr>
            <w:tcW w:w="7900" w:type="dxa"/>
          </w:tcPr>
          <w:p w:rsidR="00657B39" w:rsidRPr="003F1582" w:rsidRDefault="00C94572" w:rsidP="00DC7BDC">
            <w:pPr>
              <w:rPr>
                <w:b/>
              </w:rPr>
            </w:pPr>
            <w:r w:rsidRPr="00DC7BDC">
              <w:rPr>
                <w:b/>
                <w:color w:val="000000" w:themeColor="text1"/>
              </w:rPr>
              <w:t>P</w:t>
            </w:r>
            <w:r w:rsidR="00722D7F" w:rsidRPr="00DC7BDC">
              <w:rPr>
                <w:b/>
                <w:color w:val="000000" w:themeColor="text1"/>
              </w:rPr>
              <w:t xml:space="preserve">rezentacja działania </w:t>
            </w:r>
            <w:r w:rsidR="006E7663" w:rsidRPr="00DC7BDC">
              <w:rPr>
                <w:b/>
                <w:color w:val="000000" w:themeColor="text1"/>
              </w:rPr>
              <w:t>mazowieckich organizacji z dyskusją o czynnikach sukcesu</w:t>
            </w:r>
            <w:r w:rsidR="00A82B3A" w:rsidRPr="00DC7BDC">
              <w:rPr>
                <w:b/>
                <w:color w:val="000000" w:themeColor="text1"/>
              </w:rPr>
              <w:t xml:space="preserve"> </w:t>
            </w:r>
          </w:p>
        </w:tc>
      </w:tr>
      <w:tr w:rsidR="00657B39" w:rsidRPr="00A15EE5" w:rsidTr="00390013">
        <w:trPr>
          <w:trHeight w:val="282"/>
        </w:trPr>
        <w:tc>
          <w:tcPr>
            <w:tcW w:w="2481" w:type="dxa"/>
          </w:tcPr>
          <w:p w:rsidR="00657B39" w:rsidRPr="003F1582" w:rsidRDefault="006E7663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13:30-13:45</w:t>
            </w:r>
          </w:p>
        </w:tc>
        <w:tc>
          <w:tcPr>
            <w:tcW w:w="7900" w:type="dxa"/>
          </w:tcPr>
          <w:p w:rsidR="00657B39" w:rsidRPr="003F1582" w:rsidRDefault="00C94572" w:rsidP="009701FC">
            <w:pPr>
              <w:rPr>
                <w:b/>
              </w:rPr>
            </w:pPr>
            <w:r w:rsidRPr="003F1582">
              <w:rPr>
                <w:b/>
              </w:rPr>
              <w:t>P</w:t>
            </w:r>
            <w:r w:rsidR="00D8221E">
              <w:rPr>
                <w:b/>
              </w:rPr>
              <w:t>rzerwa kawowa i poczęstunek</w:t>
            </w:r>
          </w:p>
        </w:tc>
      </w:tr>
      <w:tr w:rsidR="00657B39" w:rsidRPr="00A15EE5" w:rsidTr="00390013">
        <w:trPr>
          <w:trHeight w:val="295"/>
        </w:trPr>
        <w:tc>
          <w:tcPr>
            <w:tcW w:w="2481" w:type="dxa"/>
          </w:tcPr>
          <w:p w:rsidR="00657B39" w:rsidRPr="003F1582" w:rsidRDefault="006E7663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13:45-14:15</w:t>
            </w:r>
          </w:p>
        </w:tc>
        <w:tc>
          <w:tcPr>
            <w:tcW w:w="7900" w:type="dxa"/>
          </w:tcPr>
          <w:p w:rsidR="00657B39" w:rsidRPr="003F1582" w:rsidRDefault="00D8221E" w:rsidP="00D8221E">
            <w:pPr>
              <w:rPr>
                <w:b/>
              </w:rPr>
            </w:pPr>
            <w:r w:rsidRPr="003F1582">
              <w:rPr>
                <w:b/>
              </w:rPr>
              <w:t>Dobre praktyki</w:t>
            </w:r>
            <w:r w:rsidR="0031496E">
              <w:rPr>
                <w:b/>
              </w:rPr>
              <w:t xml:space="preserve"> współpracy</w:t>
            </w:r>
            <w:r w:rsidRPr="003F1582">
              <w:rPr>
                <w:b/>
              </w:rPr>
              <w:t xml:space="preserve"> międzysektorowe</w:t>
            </w:r>
            <w:r w:rsidR="0031496E">
              <w:rPr>
                <w:b/>
              </w:rPr>
              <w:t>j</w:t>
            </w:r>
          </w:p>
        </w:tc>
      </w:tr>
      <w:tr w:rsidR="00657B39" w:rsidRPr="00A15EE5" w:rsidTr="00390013">
        <w:trPr>
          <w:trHeight w:val="282"/>
        </w:trPr>
        <w:tc>
          <w:tcPr>
            <w:tcW w:w="2481" w:type="dxa"/>
          </w:tcPr>
          <w:p w:rsidR="00657B39" w:rsidRPr="003F1582" w:rsidRDefault="006E7663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14:15-14:50</w:t>
            </w:r>
          </w:p>
        </w:tc>
        <w:tc>
          <w:tcPr>
            <w:tcW w:w="7900" w:type="dxa"/>
          </w:tcPr>
          <w:p w:rsidR="00657B39" w:rsidRPr="003F1582" w:rsidRDefault="00C94572" w:rsidP="009701FC">
            <w:pPr>
              <w:rPr>
                <w:b/>
              </w:rPr>
            </w:pPr>
            <w:r w:rsidRPr="003F1582">
              <w:rPr>
                <w:b/>
              </w:rPr>
              <w:t>P</w:t>
            </w:r>
            <w:r w:rsidR="006E7663" w:rsidRPr="003F1582">
              <w:rPr>
                <w:b/>
              </w:rPr>
              <w:t xml:space="preserve">anel dyskusyjny z samorządowcami o </w:t>
            </w:r>
            <w:r w:rsidR="006421C6">
              <w:rPr>
                <w:b/>
              </w:rPr>
              <w:t>przestrzeni współpracy JST</w:t>
            </w:r>
            <w:r w:rsidRPr="003F1582">
              <w:rPr>
                <w:b/>
              </w:rPr>
              <w:t xml:space="preserve"> i </w:t>
            </w:r>
            <w:r w:rsidR="00DA2784" w:rsidRPr="003F1582">
              <w:rPr>
                <w:b/>
              </w:rPr>
              <w:t>NGO</w:t>
            </w:r>
          </w:p>
        </w:tc>
      </w:tr>
      <w:tr w:rsidR="00657B39" w:rsidRPr="00A15EE5" w:rsidTr="00390013">
        <w:trPr>
          <w:trHeight w:val="282"/>
        </w:trPr>
        <w:tc>
          <w:tcPr>
            <w:tcW w:w="2481" w:type="dxa"/>
          </w:tcPr>
          <w:p w:rsidR="00657B39" w:rsidRPr="003F1582" w:rsidRDefault="006E7663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14:50-15:00</w:t>
            </w:r>
          </w:p>
        </w:tc>
        <w:tc>
          <w:tcPr>
            <w:tcW w:w="7900" w:type="dxa"/>
          </w:tcPr>
          <w:p w:rsidR="00657B39" w:rsidRPr="003F1582" w:rsidRDefault="00DA2784" w:rsidP="009701FC">
            <w:pPr>
              <w:rPr>
                <w:b/>
              </w:rPr>
            </w:pPr>
            <w:r w:rsidRPr="003F1582">
              <w:rPr>
                <w:b/>
              </w:rPr>
              <w:t>P</w:t>
            </w:r>
            <w:r w:rsidR="006E7663" w:rsidRPr="003F1582">
              <w:rPr>
                <w:b/>
              </w:rPr>
              <w:t>odsumowanie Forum</w:t>
            </w:r>
          </w:p>
        </w:tc>
      </w:tr>
      <w:tr w:rsidR="006E7663" w:rsidRPr="00A15EE5" w:rsidTr="00390013">
        <w:trPr>
          <w:trHeight w:val="282"/>
        </w:trPr>
        <w:tc>
          <w:tcPr>
            <w:tcW w:w="2481" w:type="dxa"/>
          </w:tcPr>
          <w:p w:rsidR="006E7663" w:rsidRPr="003F1582" w:rsidRDefault="006E7663" w:rsidP="006421C6">
            <w:pPr>
              <w:jc w:val="center"/>
              <w:rPr>
                <w:b/>
              </w:rPr>
            </w:pPr>
            <w:r w:rsidRPr="003F1582">
              <w:rPr>
                <w:b/>
              </w:rPr>
              <w:t>15:00</w:t>
            </w:r>
          </w:p>
        </w:tc>
        <w:tc>
          <w:tcPr>
            <w:tcW w:w="7900" w:type="dxa"/>
          </w:tcPr>
          <w:p w:rsidR="006E7663" w:rsidRPr="003F1582" w:rsidRDefault="00DA2784" w:rsidP="009701FC">
            <w:pPr>
              <w:rPr>
                <w:b/>
              </w:rPr>
            </w:pPr>
            <w:r w:rsidRPr="003F1582">
              <w:rPr>
                <w:b/>
              </w:rPr>
              <w:t>O</w:t>
            </w:r>
            <w:r w:rsidR="006E7663" w:rsidRPr="003F1582">
              <w:rPr>
                <w:b/>
              </w:rPr>
              <w:t xml:space="preserve">biad i dyskusje </w:t>
            </w:r>
            <w:r w:rsidR="002D0644" w:rsidRPr="003F1582">
              <w:rPr>
                <w:b/>
              </w:rPr>
              <w:t>w kuluarach</w:t>
            </w:r>
          </w:p>
        </w:tc>
      </w:tr>
    </w:tbl>
    <w:p w:rsidR="00A15EE5" w:rsidRPr="009A3B29" w:rsidRDefault="003F1582" w:rsidP="00D8221E">
      <w:pPr>
        <w:tabs>
          <w:tab w:val="right" w:pos="9026"/>
        </w:tabs>
        <w:spacing w:after="0"/>
        <w:rPr>
          <w:sz w:val="20"/>
          <w:szCs w:val="20"/>
        </w:rPr>
      </w:pPr>
      <w:r w:rsidRPr="009A3B29">
        <w:rPr>
          <w:sz w:val="20"/>
          <w:szCs w:val="20"/>
        </w:rPr>
        <w:tab/>
      </w:r>
    </w:p>
    <w:p w:rsidR="003F1582" w:rsidRPr="009A3B29" w:rsidRDefault="00A15EE5" w:rsidP="003F1582">
      <w:pPr>
        <w:spacing w:after="0"/>
        <w:rPr>
          <w:sz w:val="20"/>
          <w:szCs w:val="20"/>
        </w:rPr>
      </w:pPr>
      <w:r w:rsidRPr="009A3B29">
        <w:rPr>
          <w:b/>
          <w:sz w:val="20"/>
          <w:szCs w:val="20"/>
        </w:rPr>
        <w:t>Transport:</w:t>
      </w:r>
      <w:r w:rsidR="003F1582" w:rsidRPr="009A3B29">
        <w:rPr>
          <w:sz w:val="20"/>
          <w:szCs w:val="20"/>
        </w:rPr>
        <w:t xml:space="preserve"> </w:t>
      </w:r>
    </w:p>
    <w:p w:rsidR="00A15EE5" w:rsidRPr="009A3B29" w:rsidRDefault="00A15EE5" w:rsidP="00226BA5">
      <w:pPr>
        <w:spacing w:after="0"/>
        <w:rPr>
          <w:sz w:val="20"/>
          <w:szCs w:val="20"/>
        </w:rPr>
      </w:pPr>
      <w:r w:rsidRPr="009A3B29">
        <w:rPr>
          <w:sz w:val="20"/>
          <w:szCs w:val="20"/>
        </w:rPr>
        <w:t>Zapewnia</w:t>
      </w:r>
      <w:r w:rsidR="00DA2784" w:rsidRPr="009A3B29">
        <w:rPr>
          <w:sz w:val="20"/>
          <w:szCs w:val="20"/>
        </w:rPr>
        <w:t>my transport dla osób z Ciechanowa</w:t>
      </w:r>
      <w:r w:rsidR="00DC7BDC">
        <w:rPr>
          <w:sz w:val="20"/>
          <w:szCs w:val="20"/>
        </w:rPr>
        <w:t xml:space="preserve"> i Ma</w:t>
      </w:r>
      <w:r w:rsidRPr="009A3B29">
        <w:rPr>
          <w:sz w:val="20"/>
          <w:szCs w:val="20"/>
        </w:rPr>
        <w:t>kowa Mazowieckiego.</w:t>
      </w:r>
    </w:p>
    <w:p w:rsidR="003F1582" w:rsidRPr="004F0127" w:rsidRDefault="003F1582" w:rsidP="00226BA5">
      <w:pPr>
        <w:spacing w:after="0"/>
        <w:rPr>
          <w:b/>
          <w:sz w:val="20"/>
          <w:szCs w:val="20"/>
          <w:u w:val="single"/>
        </w:rPr>
      </w:pPr>
      <w:r w:rsidRPr="004F0127">
        <w:rPr>
          <w:b/>
          <w:sz w:val="20"/>
          <w:szCs w:val="20"/>
          <w:u w:val="single"/>
        </w:rPr>
        <w:t>CIECHANÓW</w:t>
      </w:r>
    </w:p>
    <w:p w:rsidR="00226BA5" w:rsidRPr="009A3B29" w:rsidRDefault="00226BA5" w:rsidP="00226BA5">
      <w:pPr>
        <w:spacing w:after="0"/>
        <w:rPr>
          <w:sz w:val="20"/>
          <w:szCs w:val="20"/>
        </w:rPr>
      </w:pPr>
      <w:r w:rsidRPr="009A3B29">
        <w:rPr>
          <w:sz w:val="20"/>
          <w:szCs w:val="20"/>
        </w:rPr>
        <w:t>Autokar o</w:t>
      </w:r>
      <w:r w:rsidR="008D5CFD">
        <w:rPr>
          <w:sz w:val="20"/>
          <w:szCs w:val="20"/>
        </w:rPr>
        <w:t>djeżdż</w:t>
      </w:r>
      <w:r w:rsidR="004F0127">
        <w:rPr>
          <w:sz w:val="20"/>
          <w:szCs w:val="20"/>
        </w:rPr>
        <w:t>a z parkingu na ul. 17 Stycznia</w:t>
      </w:r>
      <w:r w:rsidR="008D5CFD">
        <w:rPr>
          <w:sz w:val="20"/>
          <w:szCs w:val="20"/>
        </w:rPr>
        <w:t xml:space="preserve"> </w:t>
      </w:r>
      <w:r w:rsidR="004F0127">
        <w:rPr>
          <w:sz w:val="20"/>
          <w:szCs w:val="20"/>
        </w:rPr>
        <w:t xml:space="preserve">( przy basenie) </w:t>
      </w:r>
      <w:r w:rsidR="00A82B3A">
        <w:rPr>
          <w:sz w:val="20"/>
          <w:szCs w:val="20"/>
        </w:rPr>
        <w:t>o godzinie 8.30</w:t>
      </w:r>
      <w:r w:rsidR="00C43BFF">
        <w:rPr>
          <w:sz w:val="20"/>
          <w:szCs w:val="20"/>
        </w:rPr>
        <w:t>.</w:t>
      </w:r>
    </w:p>
    <w:p w:rsidR="008D5CFD" w:rsidRPr="004F0127" w:rsidRDefault="00226BA5" w:rsidP="00226BA5">
      <w:pPr>
        <w:spacing w:after="0"/>
        <w:rPr>
          <w:b/>
          <w:sz w:val="20"/>
          <w:szCs w:val="20"/>
          <w:u w:val="single"/>
        </w:rPr>
      </w:pPr>
      <w:r w:rsidRPr="004F0127">
        <w:rPr>
          <w:b/>
          <w:sz w:val="20"/>
          <w:szCs w:val="20"/>
          <w:u w:val="single"/>
        </w:rPr>
        <w:t>MAKÓW MAZOWIECKI</w:t>
      </w:r>
      <w:r w:rsidR="008D5CFD" w:rsidRPr="004F0127">
        <w:rPr>
          <w:b/>
          <w:sz w:val="20"/>
          <w:szCs w:val="20"/>
          <w:u w:val="single"/>
        </w:rPr>
        <w:t>:</w:t>
      </w:r>
    </w:p>
    <w:p w:rsidR="00226BA5" w:rsidRPr="008D5CFD" w:rsidRDefault="00226BA5" w:rsidP="00226BA5">
      <w:pPr>
        <w:spacing w:after="0"/>
        <w:rPr>
          <w:sz w:val="20"/>
          <w:szCs w:val="20"/>
          <w:u w:val="single"/>
        </w:rPr>
      </w:pPr>
      <w:r w:rsidRPr="009A3B29">
        <w:rPr>
          <w:sz w:val="20"/>
          <w:szCs w:val="20"/>
        </w:rPr>
        <w:t xml:space="preserve">Autokar odjeżdża z parkingu przy Kościele pw. Bożego Ciała przy ul. Jana Kilińskiego o godzinie </w:t>
      </w:r>
      <w:r w:rsidR="00A82B3A">
        <w:rPr>
          <w:sz w:val="20"/>
          <w:szCs w:val="20"/>
        </w:rPr>
        <w:t>8:30</w:t>
      </w:r>
      <w:r w:rsidR="00C43BFF">
        <w:rPr>
          <w:sz w:val="20"/>
          <w:szCs w:val="20"/>
        </w:rPr>
        <w:t>.</w:t>
      </w:r>
    </w:p>
    <w:p w:rsidR="00226BA5" w:rsidRPr="004F0127" w:rsidRDefault="00226BA5" w:rsidP="00226BA5">
      <w:pPr>
        <w:spacing w:after="0"/>
        <w:rPr>
          <w:b/>
          <w:sz w:val="20"/>
          <w:szCs w:val="20"/>
          <w:u w:val="single"/>
        </w:rPr>
      </w:pPr>
      <w:r w:rsidRPr="004F0127">
        <w:rPr>
          <w:b/>
          <w:sz w:val="20"/>
          <w:szCs w:val="20"/>
          <w:u w:val="single"/>
        </w:rPr>
        <w:t>POWRÓT</w:t>
      </w:r>
    </w:p>
    <w:p w:rsidR="00226BA5" w:rsidRDefault="00226BA5" w:rsidP="00226BA5">
      <w:pPr>
        <w:spacing w:after="0"/>
        <w:rPr>
          <w:sz w:val="20"/>
          <w:szCs w:val="20"/>
        </w:rPr>
      </w:pPr>
      <w:r w:rsidRPr="009A3B29">
        <w:rPr>
          <w:sz w:val="20"/>
          <w:szCs w:val="20"/>
        </w:rPr>
        <w:t>Wyjazd z Przasnysza o godzinie 16.00</w:t>
      </w:r>
      <w:r w:rsidR="00C43BFF">
        <w:rPr>
          <w:sz w:val="20"/>
          <w:szCs w:val="20"/>
        </w:rPr>
        <w:t>.</w:t>
      </w:r>
    </w:p>
    <w:p w:rsidR="009A3B29" w:rsidRPr="009A3B29" w:rsidRDefault="009A3B29" w:rsidP="00226BA5">
      <w:pPr>
        <w:spacing w:after="0"/>
        <w:rPr>
          <w:sz w:val="20"/>
          <w:szCs w:val="20"/>
        </w:rPr>
      </w:pPr>
    </w:p>
    <w:p w:rsidR="00226BA5" w:rsidRPr="006421C6" w:rsidRDefault="00DA2784" w:rsidP="00226BA5">
      <w:pPr>
        <w:spacing w:after="0"/>
        <w:rPr>
          <w:b/>
          <w:sz w:val="20"/>
          <w:szCs w:val="20"/>
        </w:rPr>
      </w:pPr>
      <w:r w:rsidRPr="006421C6">
        <w:rPr>
          <w:b/>
          <w:sz w:val="20"/>
          <w:szCs w:val="20"/>
        </w:rPr>
        <w:t>Ubezpieczenie</w:t>
      </w:r>
      <w:r w:rsidR="00226BA5" w:rsidRPr="006421C6">
        <w:rPr>
          <w:b/>
          <w:sz w:val="20"/>
          <w:szCs w:val="20"/>
        </w:rPr>
        <w:t>:</w:t>
      </w:r>
    </w:p>
    <w:p w:rsidR="00226BA5" w:rsidRDefault="00226BA5" w:rsidP="00226BA5">
      <w:pPr>
        <w:pBdr>
          <w:bottom w:val="single" w:sz="12" w:space="1" w:color="auto"/>
        </w:pBdr>
        <w:spacing w:after="0"/>
        <w:rPr>
          <w:sz w:val="20"/>
          <w:szCs w:val="20"/>
        </w:rPr>
      </w:pPr>
      <w:r w:rsidRPr="009A3B29">
        <w:rPr>
          <w:sz w:val="20"/>
          <w:szCs w:val="20"/>
        </w:rPr>
        <w:t xml:space="preserve">Osoby korzystające z transportu zostaną ubezpieczone. Prosimy w tym celu o wpisanie w formularz </w:t>
      </w:r>
      <w:r w:rsidRPr="004F0127">
        <w:rPr>
          <w:sz w:val="20"/>
          <w:szCs w:val="20"/>
        </w:rPr>
        <w:t>zgłoszeniowy właściwych numerów PESEL, które są konieczne do wykupienia polisy.</w:t>
      </w:r>
    </w:p>
    <w:p w:rsidR="00C43BFF" w:rsidRDefault="00C43BFF" w:rsidP="00226BA5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C43BFF" w:rsidRDefault="00C43BFF" w:rsidP="00226BA5">
      <w:pPr>
        <w:pBdr>
          <w:bottom w:val="single" w:sz="12" w:space="1" w:color="auto"/>
        </w:pBdr>
        <w:spacing w:after="0"/>
        <w:rPr>
          <w:sz w:val="20"/>
          <w:szCs w:val="20"/>
        </w:rPr>
      </w:pPr>
    </w:p>
    <w:p w:rsidR="00C43BFF" w:rsidRDefault="00C43BFF" w:rsidP="00226BA5">
      <w:pPr>
        <w:spacing w:after="0"/>
        <w:rPr>
          <w:sz w:val="20"/>
          <w:szCs w:val="20"/>
          <w:u w:val="single"/>
        </w:rPr>
      </w:pPr>
    </w:p>
    <w:p w:rsidR="009A3B29" w:rsidRPr="00C43BFF" w:rsidRDefault="009A3B29" w:rsidP="00226BA5">
      <w:pPr>
        <w:spacing w:after="0"/>
        <w:rPr>
          <w:b/>
          <w:sz w:val="24"/>
          <w:szCs w:val="24"/>
        </w:rPr>
      </w:pPr>
      <w:r w:rsidRPr="00C43BFF">
        <w:rPr>
          <w:b/>
          <w:sz w:val="24"/>
          <w:szCs w:val="24"/>
        </w:rPr>
        <w:t>Wydarzenie jest współfinansowane przez:</w:t>
      </w:r>
    </w:p>
    <w:p w:rsidR="00390013" w:rsidRDefault="00390013" w:rsidP="00390013">
      <w:pPr>
        <w:ind w:left="2832"/>
      </w:pPr>
      <w:r w:rsidRPr="00226BA5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C0E1CD9" wp14:editId="04758AE6">
            <wp:simplePos x="0" y="0"/>
            <wp:positionH relativeFrom="column">
              <wp:posOffset>91440</wp:posOffset>
            </wp:positionH>
            <wp:positionV relativeFrom="paragraph">
              <wp:posOffset>144780</wp:posOffset>
            </wp:positionV>
            <wp:extent cx="1618615" cy="700405"/>
            <wp:effectExtent l="0" t="0" r="635" b="4445"/>
            <wp:wrapTight wrapText="bothSides">
              <wp:wrapPolygon edited="0">
                <wp:start x="0" y="0"/>
                <wp:lineTo x="0" y="21150"/>
                <wp:lineTo x="21354" y="21150"/>
                <wp:lineTo x="21354" y="0"/>
                <wp:lineTo x="0" y="0"/>
              </wp:wrapPolygon>
            </wp:wrapTight>
            <wp:docPr id="1" name="Obraz 1" descr="C:\Users\Fundacja Przasnyska\Desktop\WIOLA\logo\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ndacja Przasnyska\Desktop\WIOLA\logo\pobra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5EE5" w:rsidRDefault="009A3B29" w:rsidP="00390013">
      <w:pPr>
        <w:ind w:left="2832"/>
      </w:pPr>
      <w:r>
        <w:t xml:space="preserve">Samorząd Województwa Mazowieckiego w ramach </w:t>
      </w:r>
      <w:proofErr w:type="gramStart"/>
      <w:r>
        <w:t xml:space="preserve">projektu </w:t>
      </w:r>
      <w:r w:rsidR="00DC7BDC">
        <w:t xml:space="preserve">         </w:t>
      </w:r>
      <w:r w:rsidR="00390013">
        <w:t xml:space="preserve">                      </w:t>
      </w:r>
      <w:r w:rsidR="00DC7BDC">
        <w:t xml:space="preserve">  </w:t>
      </w:r>
      <w:r>
        <w:t>„Warto</w:t>
      </w:r>
      <w:proofErr w:type="gramEnd"/>
      <w:r>
        <w:t xml:space="preserve"> grać międzysektorowo”</w:t>
      </w:r>
    </w:p>
    <w:sectPr w:rsidR="00A15EE5" w:rsidSect="0039001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B4" w:rsidRDefault="006764B4" w:rsidP="00226BA5">
      <w:pPr>
        <w:spacing w:after="0" w:line="240" w:lineRule="auto"/>
      </w:pPr>
      <w:r>
        <w:separator/>
      </w:r>
    </w:p>
  </w:endnote>
  <w:endnote w:type="continuationSeparator" w:id="0">
    <w:p w:rsidR="006764B4" w:rsidRDefault="006764B4" w:rsidP="0022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29" w:rsidRDefault="00DC7BDC" w:rsidP="00390013">
    <w:pPr>
      <w:tabs>
        <w:tab w:val="left" w:pos="2790"/>
        <w:tab w:val="left" w:pos="2880"/>
      </w:tabs>
      <w:spacing w:after="0"/>
      <w:ind w:firstLine="1416"/>
    </w:pPr>
    <w:r w:rsidRPr="002969C2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1013460</wp:posOffset>
          </wp:positionH>
          <wp:positionV relativeFrom="paragraph">
            <wp:posOffset>62865</wp:posOffset>
          </wp:positionV>
          <wp:extent cx="632460" cy="648335"/>
          <wp:effectExtent l="0" t="0" r="0" b="0"/>
          <wp:wrapTight wrapText="bothSides">
            <wp:wrapPolygon edited="0">
              <wp:start x="0" y="0"/>
              <wp:lineTo x="0" y="20944"/>
              <wp:lineTo x="20819" y="20944"/>
              <wp:lineTo x="20819" y="0"/>
              <wp:lineTo x="0" y="0"/>
            </wp:wrapPolygon>
          </wp:wrapTight>
          <wp:docPr id="3" name="Obraz 3" descr="C:\Users\Fundacja Przasnyska\Desktop\WIOLA\logo\herb Przasnysza lepsza rozdzielczość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ndacja Przasnyska\Desktop\WIOLA\logo\herb Przasnysza lepsza rozdzielczość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013">
      <w:t xml:space="preserve"> </w:t>
    </w:r>
    <w:r w:rsidR="009A3B29">
      <w:t>Mi</w:t>
    </w:r>
    <w:r w:rsidR="00390013">
      <w:t>asto Przasnysz w ramach projektu</w:t>
    </w:r>
  </w:p>
  <w:p w:rsidR="00DA2784" w:rsidRDefault="00390013" w:rsidP="00390013">
    <w:pPr>
      <w:tabs>
        <w:tab w:val="left" w:pos="2448"/>
      </w:tabs>
      <w:spacing w:after="0"/>
      <w:ind w:left="1416"/>
    </w:pPr>
    <w:r>
      <w:t xml:space="preserve">                „</w:t>
    </w:r>
    <w:r w:rsidR="003F1582">
      <w:t xml:space="preserve">Prowadzenie </w:t>
    </w:r>
    <w:r>
      <w:t xml:space="preserve">Centrum Animacji i Wsparcia dla </w:t>
    </w:r>
    <w:r w:rsidR="003F1582">
      <w:t xml:space="preserve">Społeczności </w:t>
    </w:r>
    <w:proofErr w:type="gramStart"/>
    <w:r w:rsidR="003F1582">
      <w:t xml:space="preserve">Lokalnej </w:t>
    </w:r>
    <w:r>
      <w:t xml:space="preserve">                             </w:t>
    </w:r>
    <w:r w:rsidR="003F1582">
      <w:t>w</w:t>
    </w:r>
    <w:proofErr w:type="gramEnd"/>
    <w:r w:rsidR="003F1582">
      <w:t xml:space="preserve"> Przasnyszu”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B4" w:rsidRDefault="006764B4" w:rsidP="00226BA5">
      <w:pPr>
        <w:spacing w:after="0" w:line="240" w:lineRule="auto"/>
      </w:pPr>
      <w:r>
        <w:separator/>
      </w:r>
    </w:p>
  </w:footnote>
  <w:footnote w:type="continuationSeparator" w:id="0">
    <w:p w:rsidR="006764B4" w:rsidRDefault="006764B4" w:rsidP="0022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31" w:rsidRDefault="00241631" w:rsidP="00241631">
    <w:pPr>
      <w:pStyle w:val="Nagwek"/>
    </w:pPr>
    <w:r w:rsidRPr="00241631">
      <w:rPr>
        <w:noProof/>
        <w:lang w:eastAsia="pl-PL"/>
      </w:rPr>
      <w:drawing>
        <wp:inline distT="0" distB="0" distL="0" distR="0">
          <wp:extent cx="1013460" cy="455201"/>
          <wp:effectExtent l="0" t="0" r="0" b="2540"/>
          <wp:docPr id="4" name="Obraz 4" descr="C:\Users\Fundacja Przasnyska\Desktop\WIOLA\logo\logo-federacji-ros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undacja Przasnyska\Desktop\WIOLA\logo\logo-federacji-ros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705" cy="487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eastAsia="pl-PL"/>
      </w:rPr>
      <w:t xml:space="preserve">                                                                                       </w:t>
    </w:r>
    <w:r w:rsidRPr="00241631">
      <w:rPr>
        <w:noProof/>
        <w:sz w:val="36"/>
        <w:szCs w:val="36"/>
        <w:lang w:eastAsia="pl-PL"/>
      </w:rPr>
      <w:drawing>
        <wp:inline distT="0" distB="0" distL="0" distR="0" wp14:anchorId="78C1A61B" wp14:editId="380E49E7">
          <wp:extent cx="777240" cy="340482"/>
          <wp:effectExtent l="0" t="0" r="3810" b="2540"/>
          <wp:docPr id="2" name="Obraz 2" descr="C:\Users\Fundacja Przasnyska\Downloads\MUZEUM logo PNG2 (2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ndacja Przasnyska\Downloads\MUZEUM logo PNG2 (2)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39" cy="34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FC"/>
    <w:rsid w:val="00162AEC"/>
    <w:rsid w:val="00226BA5"/>
    <w:rsid w:val="00241631"/>
    <w:rsid w:val="002969C2"/>
    <w:rsid w:val="002D0644"/>
    <w:rsid w:val="0031496E"/>
    <w:rsid w:val="0035020D"/>
    <w:rsid w:val="00390013"/>
    <w:rsid w:val="003F1582"/>
    <w:rsid w:val="004F0127"/>
    <w:rsid w:val="005D1143"/>
    <w:rsid w:val="006421C6"/>
    <w:rsid w:val="00657B39"/>
    <w:rsid w:val="006764B4"/>
    <w:rsid w:val="006E7663"/>
    <w:rsid w:val="006F5E66"/>
    <w:rsid w:val="00700206"/>
    <w:rsid w:val="0071165F"/>
    <w:rsid w:val="00722D7F"/>
    <w:rsid w:val="008155FD"/>
    <w:rsid w:val="008D5CFD"/>
    <w:rsid w:val="00902F4E"/>
    <w:rsid w:val="009701FC"/>
    <w:rsid w:val="009A3B29"/>
    <w:rsid w:val="00A12844"/>
    <w:rsid w:val="00A15EE5"/>
    <w:rsid w:val="00A82B3A"/>
    <w:rsid w:val="00A965CE"/>
    <w:rsid w:val="00AE5F57"/>
    <w:rsid w:val="00B7195E"/>
    <w:rsid w:val="00BF48E5"/>
    <w:rsid w:val="00C26D71"/>
    <w:rsid w:val="00C43BFF"/>
    <w:rsid w:val="00C94572"/>
    <w:rsid w:val="00D8221E"/>
    <w:rsid w:val="00DA2784"/>
    <w:rsid w:val="00DC7BDC"/>
    <w:rsid w:val="00DD099B"/>
    <w:rsid w:val="00F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B691B2-863B-40C0-9188-D9DFDF05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9701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3akcent3">
    <w:name w:val="Grid Table 3 Accent 3"/>
    <w:basedOn w:val="Standardowy"/>
    <w:uiPriority w:val="48"/>
    <w:rsid w:val="009701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A15EE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B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784"/>
  </w:style>
  <w:style w:type="paragraph" w:styleId="Stopka">
    <w:name w:val="footer"/>
    <w:basedOn w:val="Normalny"/>
    <w:link w:val="StopkaZnak"/>
    <w:uiPriority w:val="99"/>
    <w:unhideWhenUsed/>
    <w:rsid w:val="00DA27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784"/>
  </w:style>
  <w:style w:type="paragraph" w:styleId="Tekstdymka">
    <w:name w:val="Balloon Text"/>
    <w:basedOn w:val="Normalny"/>
    <w:link w:val="TekstdymkaZnak"/>
    <w:uiPriority w:val="99"/>
    <w:semiHidden/>
    <w:unhideWhenUsed/>
    <w:rsid w:val="00D8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um@federacjaros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Stefańska</dc:creator>
  <cp:keywords/>
  <dc:description/>
  <cp:lastModifiedBy>Magda Stefańska</cp:lastModifiedBy>
  <cp:revision>3</cp:revision>
  <cp:lastPrinted>2018-09-14T13:12:00Z</cp:lastPrinted>
  <dcterms:created xsi:type="dcterms:W3CDTF">2018-09-14T13:02:00Z</dcterms:created>
  <dcterms:modified xsi:type="dcterms:W3CDTF">2018-09-14T13:15:00Z</dcterms:modified>
</cp:coreProperties>
</file>