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41"/>
        <w:gridCol w:w="6146"/>
      </w:tblGrid>
      <w:tr w:rsidR="00CE0497" w:rsidRPr="00CE0497" w:rsidTr="00CE0497">
        <w:trPr>
          <w:trHeight w:val="3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97" w:rsidRPr="00CE0497" w:rsidRDefault="00CE0497" w:rsidP="00CE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CE0497" w:rsidRDefault="00CE0497" w:rsidP="00CE0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CE0497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karty /rok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CE0497" w:rsidRDefault="00ED6B1B" w:rsidP="002A6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CE0497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/201</w:t>
            </w:r>
            <w:r w:rsidR="00384172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E0497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CE0497" w:rsidRDefault="00CE0497" w:rsidP="00CE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Polityki, strategie, plany lub programy</w:t>
            </w:r>
          </w:p>
        </w:tc>
      </w:tr>
      <w:tr w:rsidR="00CE0497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CE0497" w:rsidRDefault="00CE0497" w:rsidP="00CE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 Inne</w:t>
            </w:r>
          </w:p>
        </w:tc>
      </w:tr>
      <w:tr w:rsidR="00CE0497" w:rsidRPr="00CE0497" w:rsidTr="00A056F8">
        <w:trPr>
          <w:trHeight w:val="7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384172" w:rsidRDefault="00CE0497" w:rsidP="003841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8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Projekt miejscowego planu zagospodarowania przestrzennego </w:t>
            </w:r>
            <w:r w:rsidR="0038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</w:t>
            </w:r>
            <w:r w:rsidR="00384172" w:rsidRPr="00384172">
              <w:rPr>
                <w:rFonts w:cs="Calibri"/>
                <w:sz w:val="20"/>
                <w:szCs w:val="20"/>
              </w:rPr>
              <w:t>ragmentów obrębów Bielin, Nużewko i Mieszki Różki</w:t>
            </w:r>
          </w:p>
        </w:tc>
      </w:tr>
      <w:tr w:rsidR="00CE0497" w:rsidRPr="00CE0497" w:rsidTr="00A056F8">
        <w:trPr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97" w:rsidRPr="00CE0497" w:rsidRDefault="00CE0497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przedmiotowy dokumentu</w:t>
            </w:r>
            <w:r w:rsidR="004D31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 opis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497" w:rsidRPr="000E3726" w:rsidRDefault="00384172" w:rsidP="004D310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Projekt miejscowego planu zagospodarowania przestrzennego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</w:t>
            </w:r>
            <w:r w:rsidRPr="00384172">
              <w:rPr>
                <w:rFonts w:cs="Calibri"/>
                <w:sz w:val="20"/>
                <w:szCs w:val="20"/>
              </w:rPr>
              <w:t>ragmentów obrębów Bielin, Nużewko i Mieszki Różki</w:t>
            </w:r>
            <w:r w:rsidR="001E1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związku z </w:t>
            </w:r>
            <w:r w:rsidRPr="00EE2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Uchwałą Nr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XXXVIII/189/10 Rady Gminy Ciechanów z dnia 28 stycznia 2010 r. w sprawie przystąpienia do sporządzenia miejscowego planu zagospodarowania przestrzennego fragmentów obrębów Bielin, Nużewko i Mieszki Różki</w:t>
            </w:r>
          </w:p>
        </w:tc>
      </w:tr>
      <w:tr w:rsidR="00384172" w:rsidRPr="00CE0497" w:rsidTr="00A056F8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72" w:rsidRPr="00CE0497" w:rsidRDefault="00384172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Województwo: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mazowieckie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Powiat: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ciechanowski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</w:p>
        </w:tc>
      </w:tr>
      <w:tr w:rsidR="00384172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72" w:rsidRPr="00CE0497" w:rsidRDefault="00ED6B1B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PP.6721.2.2012.2017</w:t>
            </w:r>
          </w:p>
        </w:tc>
      </w:tr>
      <w:tr w:rsidR="00384172" w:rsidRPr="00CE0497" w:rsidTr="00A056F8">
        <w:trPr>
          <w:trHeight w:val="26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72" w:rsidRPr="00CE0497" w:rsidRDefault="00384172" w:rsidP="00384172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Wójt Gminy 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Typ                   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Inny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Ulica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domu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lokalu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Miejscowość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Kod Pocztowy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Poczta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Regon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384172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72" w:rsidRPr="00AF37D7" w:rsidRDefault="00D07562" w:rsidP="00545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5444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84172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545444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384172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.201</w:t>
            </w:r>
            <w:r w:rsidR="00545444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384172"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384172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72" w:rsidRPr="00CE0497" w:rsidRDefault="00384172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384172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72" w:rsidRPr="00CE0497" w:rsidRDefault="00384172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 dotyczy </w:t>
            </w:r>
          </w:p>
        </w:tc>
      </w:tr>
      <w:tr w:rsidR="00384172" w:rsidRPr="00CE0497" w:rsidTr="00A056F8">
        <w:trPr>
          <w:trHeight w:val="274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72" w:rsidRPr="00CE0497" w:rsidRDefault="00384172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72" w:rsidRPr="00ED6B1B" w:rsidRDefault="00384172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Urząd                                 </w:t>
            </w:r>
            <w:proofErr w:type="spellStart"/>
            <w:r w:rsidRPr="00512B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rząd</w:t>
            </w:r>
            <w:proofErr w:type="spellEnd"/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Gminy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Grupa użytkowników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rząd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Ulica               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Numer domu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mer lokalu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Miejscowość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Kod Pocztowy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Poczta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Email                                 </w:t>
            </w:r>
            <w:bookmarkStart w:id="0" w:name="_GoBack"/>
            <w:bookmarkEnd w:id="0"/>
            <w:r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urzad@gminaciechanow.pl</w:t>
            </w:r>
          </w:p>
          <w:p w:rsidR="00384172" w:rsidRPr="00CE0497" w:rsidRDefault="00384172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D6B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Telefon                             </w:t>
            </w:r>
            <w:r w:rsidRPr="00ED6B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23-672-22-10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Miejsce przechowywania</w:t>
            </w:r>
          </w:p>
        </w:tc>
      </w:tr>
      <w:tr w:rsidR="00A056F8" w:rsidRPr="00CE0497" w:rsidTr="00A056F8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6F8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A056F8" w:rsidRPr="00CE0497" w:rsidTr="00A056F8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A056F8" w:rsidRPr="00CE0497" w:rsidTr="00A056F8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6F8" w:rsidRPr="00CE0497" w:rsidTr="00A056F8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  <w:tr w:rsidR="00A056F8" w:rsidRPr="00CE0497" w:rsidTr="00A056F8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F8" w:rsidRPr="00CE0497" w:rsidRDefault="00A056F8" w:rsidP="00A0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F8" w:rsidRPr="00CE0497" w:rsidRDefault="00A056F8" w:rsidP="0038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</w:tbl>
    <w:p w:rsidR="0014651B" w:rsidRDefault="0014651B"/>
    <w:p w:rsidR="00CE0497" w:rsidRDefault="00CE0497"/>
    <w:p w:rsidR="00CE0497" w:rsidRDefault="00CE0497"/>
    <w:sectPr w:rsidR="00CE0497" w:rsidSect="001E14E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E6E"/>
    <w:rsid w:val="0009475C"/>
    <w:rsid w:val="000E3726"/>
    <w:rsid w:val="00105B53"/>
    <w:rsid w:val="0014651B"/>
    <w:rsid w:val="001C088F"/>
    <w:rsid w:val="001E14EC"/>
    <w:rsid w:val="00276AC9"/>
    <w:rsid w:val="002A684B"/>
    <w:rsid w:val="002B5B50"/>
    <w:rsid w:val="002F4C26"/>
    <w:rsid w:val="00384172"/>
    <w:rsid w:val="004926DE"/>
    <w:rsid w:val="00496E46"/>
    <w:rsid w:val="004A566C"/>
    <w:rsid w:val="004D310F"/>
    <w:rsid w:val="0050486B"/>
    <w:rsid w:val="00512B11"/>
    <w:rsid w:val="00545444"/>
    <w:rsid w:val="006A594D"/>
    <w:rsid w:val="007B4127"/>
    <w:rsid w:val="00814113"/>
    <w:rsid w:val="008C0820"/>
    <w:rsid w:val="00A056F8"/>
    <w:rsid w:val="00A60FD2"/>
    <w:rsid w:val="00A87A6A"/>
    <w:rsid w:val="00BF6E6E"/>
    <w:rsid w:val="00C34262"/>
    <w:rsid w:val="00CA4A3E"/>
    <w:rsid w:val="00CE0497"/>
    <w:rsid w:val="00D07562"/>
    <w:rsid w:val="00D57C73"/>
    <w:rsid w:val="00D63B33"/>
    <w:rsid w:val="00D8029C"/>
    <w:rsid w:val="00E82680"/>
    <w:rsid w:val="00ED6B1B"/>
    <w:rsid w:val="00EF0AED"/>
    <w:rsid w:val="00F90408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2A6DE-044C-4951-A18F-4D78093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Alsztyniuk</dc:creator>
  <cp:lastModifiedBy>Barbara Piątkowska</cp:lastModifiedBy>
  <cp:revision>5</cp:revision>
  <dcterms:created xsi:type="dcterms:W3CDTF">2017-05-08T13:13:00Z</dcterms:created>
  <dcterms:modified xsi:type="dcterms:W3CDTF">2017-07-11T13:27:00Z</dcterms:modified>
</cp:coreProperties>
</file>