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70DF" w14:textId="3AD3A161" w:rsidR="00A57BC4" w:rsidRPr="008D12D4" w:rsidRDefault="00984B35" w:rsidP="009A7B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Ciechanów</w:t>
      </w:r>
      <w:r w:rsidR="00A57BC4" w:rsidRPr="008D12D4">
        <w:rPr>
          <w:rFonts w:ascii="Times New Roman" w:hAnsi="Times New Roman" w:cs="Times New Roman"/>
          <w:sz w:val="24"/>
          <w:szCs w:val="24"/>
        </w:rPr>
        <w:t>, dn</w:t>
      </w:r>
      <w:r w:rsidR="00A0738B">
        <w:rPr>
          <w:rFonts w:ascii="Times New Roman" w:hAnsi="Times New Roman" w:cs="Times New Roman"/>
          <w:sz w:val="24"/>
          <w:szCs w:val="24"/>
        </w:rPr>
        <w:t xml:space="preserve">ia </w:t>
      </w:r>
      <w:r w:rsidR="00EE5271">
        <w:rPr>
          <w:rFonts w:ascii="Times New Roman" w:hAnsi="Times New Roman" w:cs="Times New Roman"/>
          <w:sz w:val="24"/>
          <w:szCs w:val="24"/>
        </w:rPr>
        <w:t>04</w:t>
      </w:r>
      <w:r w:rsidR="00A60A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EE5271">
        <w:rPr>
          <w:rFonts w:ascii="Times New Roman" w:hAnsi="Times New Roman" w:cs="Times New Roman"/>
          <w:sz w:val="24"/>
          <w:szCs w:val="24"/>
        </w:rPr>
        <w:t>4</w:t>
      </w:r>
      <w:r w:rsidR="00A57BC4" w:rsidRPr="008D12D4">
        <w:rPr>
          <w:rFonts w:ascii="Times New Roman" w:hAnsi="Times New Roman" w:cs="Times New Roman"/>
          <w:sz w:val="24"/>
          <w:szCs w:val="24"/>
        </w:rPr>
        <w:t>.20</w:t>
      </w:r>
      <w:r w:rsidR="008D12D4" w:rsidRPr="008D12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57BC4" w:rsidRPr="008D12D4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D36F30E" w14:textId="75191D1F" w:rsidR="00A57BC4" w:rsidRDefault="00A57BC4" w:rsidP="009A7B3D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2D4">
        <w:rPr>
          <w:rFonts w:ascii="Times New Roman" w:hAnsi="Times New Roman" w:cs="Times New Roman"/>
          <w:b/>
          <w:bCs/>
          <w:sz w:val="24"/>
          <w:szCs w:val="24"/>
        </w:rPr>
        <w:t>Nasz znak:</w:t>
      </w:r>
    </w:p>
    <w:p w14:paraId="5F7F3402" w14:textId="1108F8F5" w:rsidR="00A60A46" w:rsidRPr="008D12D4" w:rsidRDefault="00A60A46" w:rsidP="009A7B3D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FI.271.</w:t>
      </w:r>
      <w:r w:rsidR="00EE5271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.2023.WK</w:t>
      </w:r>
    </w:p>
    <w:p w14:paraId="001723FA" w14:textId="7123360D" w:rsidR="00A57BC4" w:rsidRDefault="00331127" w:rsidP="00277FA5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</w:p>
    <w:p w14:paraId="12CBD0AA" w14:textId="77777777" w:rsidR="00A30ECE" w:rsidRPr="008D12D4" w:rsidRDefault="00A30ECE" w:rsidP="00277FA5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10CEFF" w14:textId="77777777" w:rsidR="0032577D" w:rsidRPr="008D12D4" w:rsidRDefault="0032577D" w:rsidP="00277FA5">
      <w:pPr>
        <w:tabs>
          <w:tab w:val="left" w:pos="595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1C77A" w14:textId="77777777" w:rsidR="00277FA5" w:rsidRDefault="00A57BC4" w:rsidP="00277F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2D4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14:paraId="63AE557B" w14:textId="77777777" w:rsidR="00A30ECE" w:rsidRPr="008D12D4" w:rsidRDefault="00A30ECE" w:rsidP="00277F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2386F" w14:textId="11A7DB2E" w:rsidR="00A57BC4" w:rsidRPr="004C728D" w:rsidRDefault="00A57BC4" w:rsidP="009A7B3D">
      <w:pPr>
        <w:pStyle w:val="Stopka"/>
        <w:tabs>
          <w:tab w:val="clear" w:pos="4536"/>
          <w:tab w:val="clear" w:pos="9072"/>
        </w:tabs>
        <w:jc w:val="both"/>
        <w:rPr>
          <w:rStyle w:val="Hipercze"/>
          <w:b/>
          <w:bCs/>
          <w:color w:val="000000"/>
        </w:rPr>
      </w:pPr>
      <w:r w:rsidRPr="008D12D4">
        <w:rPr>
          <w:b/>
          <w:bCs/>
        </w:rPr>
        <w:t xml:space="preserve">Gmina </w:t>
      </w:r>
      <w:r w:rsidR="00984B35">
        <w:rPr>
          <w:b/>
          <w:bCs/>
        </w:rPr>
        <w:t>Ciechanów</w:t>
      </w:r>
      <w:r w:rsidRPr="008D12D4">
        <w:rPr>
          <w:b/>
          <w:bCs/>
        </w:rPr>
        <w:t xml:space="preserve">; ul. </w:t>
      </w:r>
      <w:r w:rsidR="00984B35">
        <w:rPr>
          <w:b/>
          <w:bCs/>
        </w:rPr>
        <w:t>Fabryczna 8</w:t>
      </w:r>
      <w:r w:rsidRPr="008D12D4">
        <w:rPr>
          <w:b/>
          <w:bCs/>
        </w:rPr>
        <w:t xml:space="preserve">; </w:t>
      </w:r>
      <w:r w:rsidR="00984B35">
        <w:rPr>
          <w:b/>
          <w:bCs/>
        </w:rPr>
        <w:t>06</w:t>
      </w:r>
      <w:r w:rsidRPr="008D12D4">
        <w:rPr>
          <w:b/>
          <w:bCs/>
        </w:rPr>
        <w:t>-</w:t>
      </w:r>
      <w:r w:rsidR="00984B35">
        <w:rPr>
          <w:b/>
          <w:bCs/>
        </w:rPr>
        <w:t>400</w:t>
      </w:r>
      <w:r w:rsidR="00CC1FEF">
        <w:rPr>
          <w:b/>
          <w:bCs/>
        </w:rPr>
        <w:t xml:space="preserve"> </w:t>
      </w:r>
      <w:r w:rsidR="00984B35">
        <w:rPr>
          <w:b/>
          <w:bCs/>
        </w:rPr>
        <w:t>Ciechanów</w:t>
      </w:r>
      <w:r w:rsidRPr="008D12D4">
        <w:rPr>
          <w:b/>
          <w:bCs/>
        </w:rPr>
        <w:t xml:space="preserve">; </w:t>
      </w:r>
      <w:r w:rsidRPr="008D12D4">
        <w:rPr>
          <w:b/>
          <w:lang w:val="it-IT"/>
        </w:rPr>
        <w:t>tel.</w:t>
      </w:r>
      <w:r w:rsidR="00595F5D">
        <w:rPr>
          <w:b/>
          <w:lang w:val="it-IT"/>
        </w:rPr>
        <w:t xml:space="preserve"> </w:t>
      </w:r>
      <w:r w:rsidRPr="008D12D4">
        <w:rPr>
          <w:b/>
          <w:bCs/>
          <w:lang w:val="it-IT"/>
        </w:rPr>
        <w:t>(0-</w:t>
      </w:r>
      <w:r w:rsidR="00984B35">
        <w:rPr>
          <w:b/>
          <w:bCs/>
          <w:lang w:val="it-IT"/>
        </w:rPr>
        <w:t>23</w:t>
      </w:r>
      <w:r w:rsidRPr="008D12D4">
        <w:rPr>
          <w:b/>
          <w:bCs/>
          <w:lang w:val="it-IT"/>
        </w:rPr>
        <w:t xml:space="preserve">) </w:t>
      </w:r>
      <w:r w:rsidR="00984B35">
        <w:rPr>
          <w:b/>
          <w:bCs/>
          <w:lang w:val="it-IT"/>
        </w:rPr>
        <w:t>67</w:t>
      </w:r>
      <w:r w:rsidR="00DC23A1">
        <w:rPr>
          <w:b/>
          <w:bCs/>
          <w:lang w:val="it-IT"/>
        </w:rPr>
        <w:t>2</w:t>
      </w:r>
      <w:r w:rsidR="00984B35">
        <w:rPr>
          <w:b/>
          <w:bCs/>
          <w:lang w:val="it-IT"/>
        </w:rPr>
        <w:t>-26</w:t>
      </w:r>
      <w:r w:rsidR="00DC23A1">
        <w:rPr>
          <w:b/>
          <w:bCs/>
          <w:lang w:val="it-IT"/>
        </w:rPr>
        <w:t>-</w:t>
      </w:r>
      <w:r w:rsidR="00984B35">
        <w:rPr>
          <w:b/>
          <w:bCs/>
          <w:lang w:val="it-IT"/>
        </w:rPr>
        <w:t>46</w:t>
      </w:r>
      <w:r w:rsidRPr="008D12D4">
        <w:rPr>
          <w:b/>
          <w:bCs/>
          <w:lang w:val="it-IT"/>
        </w:rPr>
        <w:t xml:space="preserve">;                                   </w:t>
      </w:r>
      <w:r w:rsidRPr="008D12D4">
        <w:rPr>
          <w:b/>
          <w:lang w:val="it-IT"/>
        </w:rPr>
        <w:t>e-mail:</w:t>
      </w:r>
      <w:r w:rsidR="00984B35">
        <w:rPr>
          <w:b/>
          <w:lang w:val="it-IT"/>
        </w:rPr>
        <w:t xml:space="preserve"> </w:t>
      </w:r>
      <w:hyperlink r:id="rId7" w:history="1">
        <w:r w:rsidR="00984B35" w:rsidRPr="004C728D">
          <w:rPr>
            <w:rStyle w:val="Hipercze"/>
            <w:b/>
            <w:bCs/>
          </w:rPr>
          <w:t xml:space="preserve">urzad@gminaciechanow.pl </w:t>
        </w:r>
      </w:hyperlink>
    </w:p>
    <w:p w14:paraId="000BD19F" w14:textId="77777777" w:rsidR="00A30ECE" w:rsidRPr="008D12D4" w:rsidRDefault="00A30ECE" w:rsidP="009A7B3D">
      <w:pPr>
        <w:pStyle w:val="Stopka"/>
        <w:tabs>
          <w:tab w:val="clear" w:pos="4536"/>
          <w:tab w:val="clear" w:pos="9072"/>
        </w:tabs>
        <w:jc w:val="both"/>
        <w:rPr>
          <w:lang w:val="it-IT"/>
        </w:rPr>
      </w:pPr>
    </w:p>
    <w:p w14:paraId="60756553" w14:textId="536EEA91" w:rsidR="008D12D4" w:rsidRDefault="00A57BC4" w:rsidP="008D12D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2D4">
        <w:rPr>
          <w:rFonts w:ascii="Times New Roman" w:hAnsi="Times New Roman" w:cs="Times New Roman"/>
          <w:sz w:val="24"/>
          <w:szCs w:val="24"/>
        </w:rPr>
        <w:t>zaprasza do złożenia oferty</w:t>
      </w:r>
      <w:r w:rsidR="00984B35">
        <w:rPr>
          <w:rFonts w:ascii="Times New Roman" w:hAnsi="Times New Roman" w:cs="Times New Roman"/>
          <w:sz w:val="24"/>
          <w:szCs w:val="24"/>
        </w:rPr>
        <w:t xml:space="preserve"> </w:t>
      </w:r>
      <w:r w:rsidRPr="008D12D4">
        <w:rPr>
          <w:rFonts w:ascii="Times New Roman" w:hAnsi="Times New Roman" w:cs="Times New Roman"/>
          <w:sz w:val="24"/>
          <w:szCs w:val="24"/>
        </w:rPr>
        <w:t>w postępowaniu</w:t>
      </w:r>
      <w:r w:rsidRPr="008D12D4">
        <w:rPr>
          <w:rFonts w:ascii="Times New Roman" w:hAnsi="Times New Roman" w:cs="Times New Roman"/>
          <w:bCs/>
          <w:sz w:val="24"/>
          <w:szCs w:val="24"/>
        </w:rPr>
        <w:t xml:space="preserve"> prowadzonym w trybie zapytania ofertowego na dostawy, usługi lub roboty budowlane poniżej wartości </w:t>
      </w:r>
      <w:r w:rsidR="004265D7">
        <w:rPr>
          <w:rFonts w:ascii="Times New Roman" w:hAnsi="Times New Roman" w:cs="Times New Roman"/>
          <w:bCs/>
          <w:sz w:val="24"/>
          <w:szCs w:val="24"/>
        </w:rPr>
        <w:t>1</w:t>
      </w:r>
      <w:r w:rsidRPr="008D12D4">
        <w:rPr>
          <w:rFonts w:ascii="Times New Roman" w:hAnsi="Times New Roman" w:cs="Times New Roman"/>
          <w:bCs/>
          <w:sz w:val="24"/>
          <w:szCs w:val="24"/>
        </w:rPr>
        <w:t xml:space="preserve">30 000 </w:t>
      </w:r>
      <w:r w:rsidR="004265D7">
        <w:rPr>
          <w:rFonts w:ascii="Times New Roman" w:hAnsi="Times New Roman" w:cs="Times New Roman"/>
          <w:bCs/>
          <w:sz w:val="24"/>
          <w:szCs w:val="24"/>
        </w:rPr>
        <w:t>zł</w:t>
      </w:r>
      <w:r w:rsidRPr="008D12D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BD1393" w14:textId="4862A96B" w:rsidR="00A57BC4" w:rsidRPr="00331127" w:rsidRDefault="008D12D4" w:rsidP="00331127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127">
        <w:rPr>
          <w:rFonts w:ascii="Times New Roman" w:hAnsi="Times New Roman" w:cs="Times New Roman"/>
          <w:b/>
          <w:sz w:val="24"/>
          <w:szCs w:val="24"/>
        </w:rPr>
        <w:t xml:space="preserve">Opis </w:t>
      </w:r>
      <w:r w:rsidRPr="00331127">
        <w:rPr>
          <w:rFonts w:ascii="Times New Roman" w:hAnsi="Times New Roman" w:cs="Times New Roman"/>
          <w:bCs/>
          <w:sz w:val="24"/>
          <w:szCs w:val="24"/>
        </w:rPr>
        <w:t>p</w:t>
      </w:r>
      <w:r w:rsidR="00A57BC4" w:rsidRPr="00331127">
        <w:rPr>
          <w:rFonts w:ascii="Times New Roman" w:hAnsi="Times New Roman" w:cs="Times New Roman"/>
          <w:b/>
          <w:bCs/>
          <w:sz w:val="24"/>
          <w:szCs w:val="24"/>
        </w:rPr>
        <w:t>rzedmiot</w:t>
      </w:r>
      <w:r w:rsidRPr="0033112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A57BC4" w:rsidRPr="00331127">
        <w:rPr>
          <w:rFonts w:ascii="Times New Roman" w:hAnsi="Times New Roman" w:cs="Times New Roman"/>
          <w:b/>
          <w:bCs/>
          <w:sz w:val="24"/>
          <w:szCs w:val="24"/>
        </w:rPr>
        <w:t xml:space="preserve"> zamówienia: </w:t>
      </w:r>
    </w:p>
    <w:p w14:paraId="7AA49729" w14:textId="3E5C5353" w:rsidR="009A7B3D" w:rsidRPr="00153C55" w:rsidRDefault="008D12D4" w:rsidP="00153C55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694392"/>
      <w:r w:rsidRPr="00153C55">
        <w:rPr>
          <w:rFonts w:ascii="Times New Roman" w:hAnsi="Times New Roman" w:cs="Times New Roman"/>
          <w:sz w:val="24"/>
          <w:szCs w:val="24"/>
        </w:rPr>
        <w:t xml:space="preserve">Przedmiotem zamówienia jest świadczenie usług audytu wewnętrznego w </w:t>
      </w:r>
      <w:r w:rsidR="00D131DB" w:rsidRPr="00153C55">
        <w:rPr>
          <w:rFonts w:ascii="Times New Roman" w:hAnsi="Times New Roman" w:cs="Times New Roman"/>
          <w:sz w:val="24"/>
          <w:szCs w:val="24"/>
        </w:rPr>
        <w:t>roku</w:t>
      </w:r>
      <w:r w:rsidRPr="00153C55">
        <w:rPr>
          <w:rFonts w:ascii="Times New Roman" w:hAnsi="Times New Roman" w:cs="Times New Roman"/>
          <w:sz w:val="24"/>
          <w:szCs w:val="24"/>
        </w:rPr>
        <w:t xml:space="preserve"> 202</w:t>
      </w:r>
      <w:r w:rsidR="00984B35">
        <w:rPr>
          <w:rFonts w:ascii="Times New Roman" w:hAnsi="Times New Roman" w:cs="Times New Roman"/>
          <w:sz w:val="24"/>
          <w:szCs w:val="24"/>
        </w:rPr>
        <w:t>3</w:t>
      </w:r>
      <w:r w:rsidR="00D131DB" w:rsidRPr="00153C55">
        <w:rPr>
          <w:rFonts w:ascii="Times New Roman" w:hAnsi="Times New Roman" w:cs="Times New Roman"/>
          <w:sz w:val="24"/>
          <w:szCs w:val="24"/>
        </w:rPr>
        <w:t>,</w:t>
      </w:r>
      <w:r w:rsidRPr="00153C55">
        <w:rPr>
          <w:rFonts w:ascii="Times New Roman" w:hAnsi="Times New Roman" w:cs="Times New Roman"/>
          <w:sz w:val="24"/>
          <w:szCs w:val="24"/>
        </w:rPr>
        <w:t xml:space="preserve"> zgodnie z przepisami ustawy z dnia 27 sierpnia 2009 roku o finansach publicznych (Dz. U. z 202</w:t>
      </w:r>
      <w:r w:rsidR="00CC1FEF">
        <w:rPr>
          <w:rFonts w:ascii="Times New Roman" w:hAnsi="Times New Roman" w:cs="Times New Roman"/>
          <w:sz w:val="24"/>
          <w:szCs w:val="24"/>
        </w:rPr>
        <w:t>2</w:t>
      </w:r>
      <w:r w:rsidRPr="00153C55">
        <w:rPr>
          <w:rFonts w:ascii="Times New Roman" w:hAnsi="Times New Roman" w:cs="Times New Roman"/>
          <w:sz w:val="24"/>
          <w:szCs w:val="24"/>
        </w:rPr>
        <w:t xml:space="preserve"> r. poz. </w:t>
      </w:r>
      <w:r w:rsidR="00CC1FEF">
        <w:rPr>
          <w:rFonts w:ascii="Times New Roman" w:hAnsi="Times New Roman" w:cs="Times New Roman"/>
          <w:sz w:val="24"/>
          <w:szCs w:val="24"/>
        </w:rPr>
        <w:t>1634</w:t>
      </w:r>
      <w:r w:rsidR="00EE527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E527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E5271">
        <w:rPr>
          <w:rFonts w:ascii="Times New Roman" w:hAnsi="Times New Roman" w:cs="Times New Roman"/>
          <w:sz w:val="24"/>
          <w:szCs w:val="24"/>
        </w:rPr>
        <w:t>. zm.)</w:t>
      </w:r>
      <w:r w:rsidRPr="00153C55">
        <w:rPr>
          <w:rFonts w:ascii="Times New Roman" w:hAnsi="Times New Roman" w:cs="Times New Roman"/>
          <w:sz w:val="24"/>
          <w:szCs w:val="24"/>
        </w:rPr>
        <w:t>.</w:t>
      </w:r>
    </w:p>
    <w:p w14:paraId="1747F8E8" w14:textId="17CEA052" w:rsidR="008D12D4" w:rsidRDefault="008D12D4" w:rsidP="00153C55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12D4">
        <w:rPr>
          <w:rFonts w:ascii="Times New Roman" w:hAnsi="Times New Roman" w:cs="Times New Roman"/>
          <w:sz w:val="24"/>
          <w:szCs w:val="24"/>
        </w:rPr>
        <w:t xml:space="preserve">Audyt wewnętrzny, jako działalność niezależna i obiektywna, której celem jest wspieranie Wójta Gminy </w:t>
      </w:r>
      <w:r w:rsidR="00984B35">
        <w:rPr>
          <w:rFonts w:ascii="Times New Roman" w:hAnsi="Times New Roman" w:cs="Times New Roman"/>
          <w:sz w:val="24"/>
          <w:szCs w:val="24"/>
        </w:rPr>
        <w:t>Ciechanów</w:t>
      </w:r>
      <w:r w:rsidRPr="008D12D4">
        <w:rPr>
          <w:rFonts w:ascii="Times New Roman" w:hAnsi="Times New Roman" w:cs="Times New Roman"/>
          <w:sz w:val="24"/>
          <w:szCs w:val="24"/>
        </w:rPr>
        <w:t xml:space="preserve"> w realizacji celów i zadań gminy przez systematyczną ocenę kontroli zarządczej oraz czynności doradcze</w:t>
      </w:r>
      <w:r>
        <w:rPr>
          <w:rFonts w:ascii="Times New Roman" w:hAnsi="Times New Roman" w:cs="Times New Roman"/>
          <w:sz w:val="24"/>
          <w:szCs w:val="24"/>
        </w:rPr>
        <w:t xml:space="preserve">, powinien być prowadzony przez usługodawcę zgodnie z przepisami ustawy z dnia 27 sierpnia 2009 r. </w:t>
      </w:r>
      <w:r w:rsidRPr="008D12D4">
        <w:rPr>
          <w:rFonts w:ascii="Times New Roman" w:hAnsi="Times New Roman" w:cs="Times New Roman"/>
          <w:sz w:val="24"/>
          <w:szCs w:val="24"/>
        </w:rPr>
        <w:t xml:space="preserve">o finansach publicznych </w:t>
      </w:r>
      <w:r>
        <w:rPr>
          <w:rFonts w:ascii="Times New Roman" w:hAnsi="Times New Roman" w:cs="Times New Roman"/>
          <w:sz w:val="24"/>
          <w:szCs w:val="24"/>
        </w:rPr>
        <w:t>oraz przepisami wydanymi na jej podstawie.</w:t>
      </w:r>
    </w:p>
    <w:p w14:paraId="3F249D3F" w14:textId="77777777" w:rsidR="008D12D4" w:rsidRPr="00153C55" w:rsidRDefault="008D12D4" w:rsidP="00153C55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>Usługa swoim zakresem obejmuje:</w:t>
      </w:r>
    </w:p>
    <w:p w14:paraId="7AB13FDE" w14:textId="77777777" w:rsidR="008D12D4" w:rsidRDefault="008D12D4" w:rsidP="00153C5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 xml:space="preserve">przeprowadzenie audytu wewnętrznego  zgodnie z obowiązującymi przepisami prawa, w szczególności ustawy o finansach publicznych oraz aktów wykonawczych, </w:t>
      </w:r>
    </w:p>
    <w:p w14:paraId="7CEC1A83" w14:textId="53A381C1" w:rsidR="008D12D4" w:rsidRDefault="008D12D4" w:rsidP="008D12D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 xml:space="preserve">opracowanie </w:t>
      </w:r>
      <w:r w:rsidR="00CC1FEF">
        <w:rPr>
          <w:rFonts w:ascii="Times New Roman" w:hAnsi="Times New Roman" w:cs="Times New Roman"/>
          <w:sz w:val="24"/>
          <w:szCs w:val="24"/>
        </w:rPr>
        <w:t>planu audytu na 2023 rok</w:t>
      </w:r>
      <w:r w:rsidR="00BE7AB4">
        <w:rPr>
          <w:rFonts w:ascii="Times New Roman" w:hAnsi="Times New Roman" w:cs="Times New Roman"/>
          <w:sz w:val="24"/>
          <w:szCs w:val="24"/>
        </w:rPr>
        <w:t>,</w:t>
      </w:r>
    </w:p>
    <w:p w14:paraId="08C1FEF7" w14:textId="6CE9256E" w:rsidR="008D12D4" w:rsidRDefault="008D12D4" w:rsidP="008D12D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CC1FEF">
        <w:rPr>
          <w:rFonts w:ascii="Times New Roman" w:hAnsi="Times New Roman" w:cs="Times New Roman"/>
          <w:sz w:val="24"/>
          <w:szCs w:val="24"/>
        </w:rPr>
        <w:t>dokument</w:t>
      </w:r>
      <w:r w:rsidR="00984B35">
        <w:rPr>
          <w:rFonts w:ascii="Times New Roman" w:hAnsi="Times New Roman" w:cs="Times New Roman"/>
          <w:sz w:val="24"/>
          <w:szCs w:val="24"/>
        </w:rPr>
        <w:t>a</w:t>
      </w:r>
      <w:r w:rsidR="00CC1FEF">
        <w:rPr>
          <w:rFonts w:ascii="Times New Roman" w:hAnsi="Times New Roman" w:cs="Times New Roman"/>
          <w:sz w:val="24"/>
          <w:szCs w:val="24"/>
        </w:rPr>
        <w:t>cji dotyczącej zadań audytu oraz pozostałej dokumentacji audytu</w:t>
      </w:r>
      <w:r w:rsidRPr="00153C55">
        <w:rPr>
          <w:rFonts w:ascii="Times New Roman" w:hAnsi="Times New Roman" w:cs="Times New Roman"/>
          <w:sz w:val="24"/>
          <w:szCs w:val="24"/>
        </w:rPr>
        <w:t xml:space="preserve"> w celu udokumentowania przebiegu i wyniku zadania audytowego</w:t>
      </w:r>
      <w:r w:rsidR="004265D7" w:rsidRPr="00153C55">
        <w:rPr>
          <w:rFonts w:ascii="Times New Roman" w:hAnsi="Times New Roman" w:cs="Times New Roman"/>
          <w:sz w:val="24"/>
          <w:szCs w:val="24"/>
        </w:rPr>
        <w:t>,</w:t>
      </w:r>
    </w:p>
    <w:p w14:paraId="155F0873" w14:textId="4F3BC52A" w:rsidR="008D12D4" w:rsidRDefault="008D12D4" w:rsidP="008D12D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 xml:space="preserve">przeprowadzenie w okresie obowiązywania umowy </w:t>
      </w:r>
      <w:r w:rsidR="00CC1FEF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BE7AB4">
        <w:rPr>
          <w:rFonts w:ascii="Times New Roman" w:hAnsi="Times New Roman" w:cs="Times New Roman"/>
          <w:sz w:val="24"/>
          <w:szCs w:val="24"/>
        </w:rPr>
        <w:t>4</w:t>
      </w:r>
      <w:r w:rsidR="00CC1FEF">
        <w:rPr>
          <w:rFonts w:ascii="Times New Roman" w:hAnsi="Times New Roman" w:cs="Times New Roman"/>
          <w:sz w:val="24"/>
          <w:szCs w:val="24"/>
        </w:rPr>
        <w:t xml:space="preserve"> </w:t>
      </w:r>
      <w:r w:rsidR="00D131DB" w:rsidRPr="00153C55">
        <w:rPr>
          <w:rFonts w:ascii="Times New Roman" w:hAnsi="Times New Roman" w:cs="Times New Roman"/>
          <w:sz w:val="24"/>
          <w:szCs w:val="24"/>
        </w:rPr>
        <w:t>zada</w:t>
      </w:r>
      <w:r w:rsidR="00CC1FEF">
        <w:rPr>
          <w:rFonts w:ascii="Times New Roman" w:hAnsi="Times New Roman" w:cs="Times New Roman"/>
          <w:sz w:val="24"/>
          <w:szCs w:val="24"/>
        </w:rPr>
        <w:t>ń</w:t>
      </w:r>
      <w:r w:rsidR="00D131DB" w:rsidRPr="00153C55">
        <w:rPr>
          <w:rFonts w:ascii="Times New Roman" w:hAnsi="Times New Roman" w:cs="Times New Roman"/>
          <w:sz w:val="24"/>
          <w:szCs w:val="24"/>
        </w:rPr>
        <w:t xml:space="preserve"> audytow</w:t>
      </w:r>
      <w:r w:rsidR="00CC1FEF">
        <w:rPr>
          <w:rFonts w:ascii="Times New Roman" w:hAnsi="Times New Roman" w:cs="Times New Roman"/>
          <w:sz w:val="24"/>
          <w:szCs w:val="24"/>
        </w:rPr>
        <w:t xml:space="preserve">ych, w tym 2 zapewniających, </w:t>
      </w:r>
      <w:r w:rsidRPr="00153C55">
        <w:rPr>
          <w:rFonts w:ascii="Times New Roman" w:hAnsi="Times New Roman" w:cs="Times New Roman"/>
          <w:sz w:val="24"/>
          <w:szCs w:val="24"/>
        </w:rPr>
        <w:t>zgodnie z przepisami ustawy i według standardów określonych przez Ministra Finansów</w:t>
      </w:r>
      <w:r w:rsidR="004265D7" w:rsidRPr="00153C55">
        <w:rPr>
          <w:rFonts w:ascii="Times New Roman" w:hAnsi="Times New Roman" w:cs="Times New Roman"/>
          <w:sz w:val="24"/>
          <w:szCs w:val="24"/>
        </w:rPr>
        <w:t>,</w:t>
      </w:r>
    </w:p>
    <w:p w14:paraId="79D3D886" w14:textId="5E3769CD" w:rsidR="008D12D4" w:rsidRDefault="008D12D4" w:rsidP="008D12D4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>przygotowanie sprawozda</w:t>
      </w:r>
      <w:r w:rsidR="00AB159B" w:rsidRPr="00153C55">
        <w:rPr>
          <w:rFonts w:ascii="Times New Roman" w:hAnsi="Times New Roman" w:cs="Times New Roman"/>
          <w:sz w:val="24"/>
          <w:szCs w:val="24"/>
        </w:rPr>
        <w:t>nia</w:t>
      </w:r>
      <w:r w:rsidRPr="00153C55">
        <w:rPr>
          <w:rFonts w:ascii="Times New Roman" w:hAnsi="Times New Roman" w:cs="Times New Roman"/>
          <w:sz w:val="24"/>
          <w:szCs w:val="24"/>
        </w:rPr>
        <w:t xml:space="preserve"> z wykonania planu audytu za rok 202</w:t>
      </w:r>
      <w:r w:rsidR="00984B35">
        <w:rPr>
          <w:rFonts w:ascii="Times New Roman" w:hAnsi="Times New Roman" w:cs="Times New Roman"/>
          <w:sz w:val="24"/>
          <w:szCs w:val="24"/>
        </w:rPr>
        <w:t>3</w:t>
      </w:r>
      <w:r w:rsidRPr="00153C55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CC1FEF">
        <w:rPr>
          <w:rFonts w:ascii="Times New Roman" w:hAnsi="Times New Roman" w:cs="Times New Roman"/>
          <w:sz w:val="24"/>
          <w:szCs w:val="24"/>
        </w:rPr>
        <w:t xml:space="preserve">do końca </w:t>
      </w:r>
      <w:r w:rsidR="00D752B2">
        <w:rPr>
          <w:rFonts w:ascii="Times New Roman" w:hAnsi="Times New Roman" w:cs="Times New Roman"/>
          <w:sz w:val="24"/>
          <w:szCs w:val="24"/>
        </w:rPr>
        <w:t>stycznia 202</w:t>
      </w:r>
      <w:r w:rsidR="00984B35">
        <w:rPr>
          <w:rFonts w:ascii="Times New Roman" w:hAnsi="Times New Roman" w:cs="Times New Roman"/>
          <w:sz w:val="24"/>
          <w:szCs w:val="24"/>
        </w:rPr>
        <w:t>4</w:t>
      </w:r>
      <w:r w:rsidR="00D752B2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F268816" w14:textId="77777777" w:rsidR="00153C55" w:rsidRPr="00153C55" w:rsidRDefault="00153C55" w:rsidP="00153C55">
      <w:pPr>
        <w:pStyle w:val="Akapitzlist"/>
        <w:spacing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43F9421" w14:textId="77777777" w:rsidR="008D12D4" w:rsidRDefault="00A30ECE" w:rsidP="00153C5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sz w:val="24"/>
          <w:szCs w:val="24"/>
        </w:rPr>
        <w:t>Z</w:t>
      </w:r>
      <w:r w:rsidR="008D12D4" w:rsidRPr="00153C55">
        <w:rPr>
          <w:rFonts w:ascii="Times New Roman" w:hAnsi="Times New Roman" w:cs="Times New Roman"/>
          <w:sz w:val="24"/>
          <w:szCs w:val="24"/>
        </w:rPr>
        <w:t xml:space="preserve">amawiający nie dopuszcza składania ofert częściowych. </w:t>
      </w:r>
    </w:p>
    <w:p w14:paraId="66226B2F" w14:textId="77777777" w:rsidR="00153C55" w:rsidRPr="00153C55" w:rsidRDefault="00153C55" w:rsidP="00153C55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14:paraId="5176E8ED" w14:textId="77777777" w:rsidR="008D12D4" w:rsidRPr="00153C55" w:rsidRDefault="004265D7" w:rsidP="00153C55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3C5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D12D4" w:rsidRPr="00153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arunki </w:t>
      </w:r>
      <w:r w:rsidRPr="00153C5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udziału w postępowaniu</w:t>
      </w:r>
      <w:r w:rsidR="008D12D4" w:rsidRPr="00153C5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9D2B9CB" w14:textId="2D0C2DCD" w:rsidR="008D12D4" w:rsidRDefault="00CC1FEF" w:rsidP="00153C5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kwalifikacji do </w:t>
      </w:r>
      <w:r w:rsid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audytu wewn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trznego</w:t>
      </w:r>
      <w:r w:rsidR="008D12D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art. 286 ustawy o finansach publicznych;</w:t>
      </w:r>
    </w:p>
    <w:p w14:paraId="042E7798" w14:textId="7281DB47" w:rsidR="008D12D4" w:rsidRPr="00CF2948" w:rsidRDefault="008D12D4" w:rsidP="00611B6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doświadczenia w wykonywaniu podobnych usług, tj. wykonanie w ostatnich</w:t>
      </w:r>
      <w:r w:rsidR="00611B61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07A8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latach poprzedzających datę składania ofert </w:t>
      </w:r>
      <w:r w:rsidR="009707A8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najmniej </w:t>
      </w:r>
      <w:r w:rsidR="00611B61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707A8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audytowych</w:t>
      </w:r>
      <w:r w:rsidR="00611B61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w jednostkach zobowiązanych do przeprowadzenia audytu wewnętrznego na podstawie</w:t>
      </w:r>
      <w:r w:rsidR="00611B61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fina</w:t>
      </w:r>
      <w:r w:rsid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nsach publicznych.</w:t>
      </w:r>
    </w:p>
    <w:p w14:paraId="7AC6244E" w14:textId="77777777" w:rsidR="00CF2948" w:rsidRPr="00611B61" w:rsidRDefault="00CF2948" w:rsidP="00CF2948">
      <w:pPr>
        <w:pStyle w:val="Akapitzlist"/>
        <w:spacing w:line="276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5AEA357" w14:textId="77777777" w:rsidR="00A57BC4" w:rsidRPr="008D12D4" w:rsidRDefault="008D12D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realizacji zamówienia  </w:t>
      </w:r>
    </w:p>
    <w:p w14:paraId="17BCFF06" w14:textId="77777777" w:rsidR="008D12D4" w:rsidRDefault="008D12D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90486B" w14:textId="0FD29E7B" w:rsidR="00A57BC4" w:rsidRPr="008D12D4" w:rsidRDefault="00A57BC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Usługę należy wykonać w </w:t>
      </w:r>
      <w:r w:rsidRPr="00DC2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terminie </w:t>
      </w:r>
      <w:r w:rsidR="008D12D4" w:rsidRPr="00DC2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DC23A1" w:rsidRPr="00DC2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31.12.2023 r. </w:t>
      </w:r>
    </w:p>
    <w:p w14:paraId="62371666" w14:textId="77777777" w:rsidR="008D12D4" w:rsidRDefault="008D12D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63259C" w14:textId="7A72D576" w:rsidR="00A57BC4" w:rsidRPr="008D12D4" w:rsidRDefault="008D12D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Kryteria wyboru: 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najniższa cena brutto </w:t>
      </w:r>
      <w:r w:rsidR="009271F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E527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0 %</w:t>
      </w:r>
      <w:r w:rsidR="00927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8F7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9271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referencje i doświadczenie </w:t>
      </w:r>
      <w:r w:rsidR="00EE527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271F6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</w:p>
    <w:p w14:paraId="54A6DAB7" w14:textId="77777777" w:rsidR="008D12D4" w:rsidRDefault="008D12D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180DD" w14:textId="77777777" w:rsidR="00A57BC4" w:rsidRPr="008D12D4" w:rsidRDefault="008D12D4" w:rsidP="009A7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Podana cena będzie cena ryczałtową. 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zaproponowana i ustalona w ofercie jest ceną brutto (zawierającą obowiązujący podatek VAT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jeśli występuje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) i musi zawierać wszelkie koszty niezbędne do zrealizowania zamówienia. Cena ofertowa podana przez wykonawcę obowiązuje przez okres ważności umowy i nie podlega waloryzacji. Rozliczenia pomiędzy Zamawiającym, a wykonawcą prowadzone będą wyłącznie w PLN.</w:t>
      </w:r>
    </w:p>
    <w:p w14:paraId="405964B8" w14:textId="77777777" w:rsidR="008D12D4" w:rsidRDefault="008D12D4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79B6CB" w14:textId="77777777" w:rsidR="00A57BC4" w:rsidRPr="008D12D4" w:rsidRDefault="008D12D4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Warunki płatności</w:t>
      </w:r>
    </w:p>
    <w:p w14:paraId="18665C52" w14:textId="77777777" w:rsidR="009707A8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F06FB6" w14:textId="77777777" w:rsidR="00A57BC4" w:rsidRPr="008D12D4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Wykonawcy płatne będzie w terminie 14 dni od dnia doręczenia Zamawiającemu prawidłowo wystawionej faktury/rachunku, 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przelewem na rachunek bankowy wskazany w fakturze</w:t>
      </w:r>
      <w:r w:rsidR="00386006">
        <w:rPr>
          <w:rFonts w:ascii="Times New Roman" w:eastAsia="Times New Roman" w:hAnsi="Times New Roman" w:cs="Times New Roman"/>
          <w:sz w:val="24"/>
          <w:szCs w:val="24"/>
          <w:lang w:eastAsia="pl-PL"/>
        </w:rPr>
        <w:t>/rachunku</w:t>
      </w:r>
      <w:r w:rsidR="00A57BC4"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FA5C42" w14:textId="77777777" w:rsidR="009707A8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B1F9DD" w14:textId="77777777" w:rsidR="00A57BC4" w:rsidRPr="008D12D4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Termin złożenia ofert:</w:t>
      </w:r>
    </w:p>
    <w:p w14:paraId="08CB5B5F" w14:textId="77777777" w:rsidR="009707A8" w:rsidRDefault="009707A8" w:rsidP="0032577D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CF4F2" w14:textId="70576932" w:rsidR="009707A8" w:rsidRPr="00EF79DB" w:rsidRDefault="009707A8" w:rsidP="0032577D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w t</w:t>
      </w:r>
      <w:r w:rsidR="0032577D" w:rsidRPr="008D12D4">
        <w:rPr>
          <w:rFonts w:ascii="Times New Roman" w:hAnsi="Times New Roman" w:cs="Times New Roman"/>
          <w:sz w:val="24"/>
          <w:szCs w:val="24"/>
        </w:rPr>
        <w:t>ermin</w:t>
      </w:r>
      <w:r>
        <w:rPr>
          <w:rFonts w:ascii="Times New Roman" w:hAnsi="Times New Roman" w:cs="Times New Roman"/>
          <w:sz w:val="24"/>
          <w:szCs w:val="24"/>
        </w:rPr>
        <w:t xml:space="preserve">ie do </w:t>
      </w:r>
      <w:r w:rsidR="0032577D" w:rsidRPr="008D12D4">
        <w:rPr>
          <w:rFonts w:ascii="Times New Roman" w:hAnsi="Times New Roman" w:cs="Times New Roman"/>
          <w:sz w:val="24"/>
          <w:szCs w:val="24"/>
        </w:rPr>
        <w:t xml:space="preserve"> dnia </w:t>
      </w:r>
      <w:r w:rsidR="00424891" w:rsidRPr="00EF79DB">
        <w:rPr>
          <w:rFonts w:ascii="Times New Roman" w:hAnsi="Times New Roman" w:cs="Times New Roman"/>
          <w:sz w:val="24"/>
          <w:szCs w:val="24"/>
        </w:rPr>
        <w:t>1</w:t>
      </w:r>
      <w:r w:rsidR="00EE5271">
        <w:rPr>
          <w:rFonts w:ascii="Times New Roman" w:hAnsi="Times New Roman" w:cs="Times New Roman"/>
          <w:sz w:val="24"/>
          <w:szCs w:val="24"/>
        </w:rPr>
        <w:t>7</w:t>
      </w:r>
      <w:r w:rsidR="00424891" w:rsidRPr="00EF79DB">
        <w:rPr>
          <w:rFonts w:ascii="Times New Roman" w:hAnsi="Times New Roman" w:cs="Times New Roman"/>
          <w:sz w:val="24"/>
          <w:szCs w:val="24"/>
        </w:rPr>
        <w:t>.0</w:t>
      </w:r>
      <w:r w:rsidR="00EE5271">
        <w:rPr>
          <w:rFonts w:ascii="Times New Roman" w:hAnsi="Times New Roman" w:cs="Times New Roman"/>
          <w:sz w:val="24"/>
          <w:szCs w:val="24"/>
        </w:rPr>
        <w:t>4</w:t>
      </w:r>
      <w:r w:rsidR="00424891" w:rsidRPr="00EF79DB">
        <w:rPr>
          <w:rFonts w:ascii="Times New Roman" w:hAnsi="Times New Roman" w:cs="Times New Roman"/>
          <w:sz w:val="24"/>
          <w:szCs w:val="24"/>
        </w:rPr>
        <w:t>.</w:t>
      </w:r>
      <w:r w:rsidR="0032577D" w:rsidRPr="00EF79DB">
        <w:rPr>
          <w:rFonts w:ascii="Times New Roman" w:hAnsi="Times New Roman" w:cs="Times New Roman"/>
          <w:sz w:val="24"/>
          <w:szCs w:val="24"/>
        </w:rPr>
        <w:t>20</w:t>
      </w:r>
      <w:r w:rsidRPr="00EF79DB">
        <w:rPr>
          <w:rFonts w:ascii="Times New Roman" w:hAnsi="Times New Roman" w:cs="Times New Roman"/>
          <w:sz w:val="24"/>
          <w:szCs w:val="24"/>
        </w:rPr>
        <w:t>2</w:t>
      </w:r>
      <w:r w:rsidR="00984B35" w:rsidRPr="00EF79DB">
        <w:rPr>
          <w:rFonts w:ascii="Times New Roman" w:hAnsi="Times New Roman" w:cs="Times New Roman"/>
          <w:sz w:val="24"/>
          <w:szCs w:val="24"/>
        </w:rPr>
        <w:t>3</w:t>
      </w:r>
      <w:r w:rsidR="0032577D" w:rsidRPr="00EF79DB">
        <w:rPr>
          <w:rFonts w:ascii="Times New Roman" w:hAnsi="Times New Roman" w:cs="Times New Roman"/>
          <w:sz w:val="24"/>
          <w:szCs w:val="24"/>
        </w:rPr>
        <w:t xml:space="preserve"> r.</w:t>
      </w:r>
      <w:r w:rsidR="00984B35" w:rsidRPr="00EF79DB">
        <w:rPr>
          <w:rFonts w:ascii="Times New Roman" w:hAnsi="Times New Roman" w:cs="Times New Roman"/>
          <w:sz w:val="24"/>
          <w:szCs w:val="24"/>
        </w:rPr>
        <w:t xml:space="preserve"> </w:t>
      </w:r>
      <w:r w:rsidRPr="00EF79DB">
        <w:rPr>
          <w:rFonts w:ascii="Times New Roman" w:hAnsi="Times New Roman" w:cs="Times New Roman"/>
          <w:sz w:val="24"/>
          <w:szCs w:val="24"/>
        </w:rPr>
        <w:t>d</w:t>
      </w:r>
      <w:r w:rsidR="0032577D" w:rsidRPr="00EF79DB">
        <w:rPr>
          <w:rFonts w:ascii="Times New Roman" w:hAnsi="Times New Roman" w:cs="Times New Roman"/>
          <w:sz w:val="24"/>
          <w:szCs w:val="24"/>
        </w:rPr>
        <w:t>o godz. 1</w:t>
      </w:r>
      <w:r w:rsidR="00EE5271">
        <w:rPr>
          <w:rFonts w:ascii="Times New Roman" w:hAnsi="Times New Roman" w:cs="Times New Roman"/>
          <w:sz w:val="24"/>
          <w:szCs w:val="24"/>
        </w:rPr>
        <w:t>5</w:t>
      </w:r>
      <w:r w:rsidR="0032577D" w:rsidRPr="00EF79DB">
        <w:rPr>
          <w:rFonts w:ascii="Times New Roman" w:hAnsi="Times New Roman" w:cs="Times New Roman"/>
          <w:sz w:val="24"/>
          <w:szCs w:val="24"/>
          <w:vertAlign w:val="superscript"/>
        </w:rPr>
        <w:t>oo</w:t>
      </w:r>
      <w:r w:rsidRPr="00EF79DB">
        <w:rPr>
          <w:rFonts w:ascii="Times New Roman" w:hAnsi="Times New Roman" w:cs="Times New Roman"/>
          <w:sz w:val="24"/>
          <w:szCs w:val="24"/>
        </w:rPr>
        <w:t>:</w:t>
      </w:r>
    </w:p>
    <w:p w14:paraId="60CDD2E9" w14:textId="2F466A61" w:rsidR="008578A6" w:rsidRDefault="009707A8" w:rsidP="00153C55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53C55">
        <w:rPr>
          <w:rFonts w:ascii="Times New Roman" w:hAnsi="Times New Roman" w:cs="Times New Roman"/>
          <w:bCs/>
          <w:iCs/>
          <w:sz w:val="24"/>
          <w:szCs w:val="24"/>
        </w:rPr>
        <w:t xml:space="preserve">w formie papierowej </w:t>
      </w:r>
      <w:r w:rsidR="0032577D" w:rsidRPr="00153C55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984B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C7474" w:rsidRPr="00153C55">
        <w:rPr>
          <w:rFonts w:ascii="Times New Roman" w:hAnsi="Times New Roman" w:cs="Times New Roman"/>
          <w:sz w:val="24"/>
          <w:szCs w:val="24"/>
        </w:rPr>
        <w:t>sekretariacie</w:t>
      </w:r>
      <w:r w:rsidR="0032577D" w:rsidRPr="00153C55">
        <w:rPr>
          <w:rFonts w:ascii="Times New Roman" w:hAnsi="Times New Roman" w:cs="Times New Roman"/>
          <w:sz w:val="24"/>
          <w:szCs w:val="24"/>
        </w:rPr>
        <w:t xml:space="preserve"> Urzędu Gminy; </w:t>
      </w:r>
      <w:r w:rsidR="00984B35">
        <w:rPr>
          <w:rFonts w:ascii="Times New Roman" w:hAnsi="Times New Roman" w:cs="Times New Roman"/>
          <w:sz w:val="24"/>
          <w:szCs w:val="24"/>
        </w:rPr>
        <w:t>06-400</w:t>
      </w:r>
      <w:r w:rsidR="00DC7474" w:rsidRPr="00153C55">
        <w:rPr>
          <w:rFonts w:ascii="Times New Roman" w:hAnsi="Times New Roman" w:cs="Times New Roman"/>
          <w:sz w:val="24"/>
          <w:szCs w:val="24"/>
        </w:rPr>
        <w:t xml:space="preserve"> </w:t>
      </w:r>
      <w:r w:rsidR="00984B35">
        <w:rPr>
          <w:rFonts w:ascii="Times New Roman" w:hAnsi="Times New Roman" w:cs="Times New Roman"/>
          <w:sz w:val="24"/>
          <w:szCs w:val="24"/>
        </w:rPr>
        <w:t>Ciechanów</w:t>
      </w:r>
      <w:r w:rsidR="0032577D" w:rsidRPr="00153C55">
        <w:rPr>
          <w:rFonts w:ascii="Times New Roman" w:hAnsi="Times New Roman" w:cs="Times New Roman"/>
          <w:sz w:val="24"/>
          <w:szCs w:val="24"/>
        </w:rPr>
        <w:t xml:space="preserve">; ul. </w:t>
      </w:r>
      <w:r w:rsidR="00984B35">
        <w:rPr>
          <w:rFonts w:ascii="Times New Roman" w:hAnsi="Times New Roman" w:cs="Times New Roman"/>
          <w:sz w:val="24"/>
          <w:szCs w:val="24"/>
        </w:rPr>
        <w:t>Fabryczna 8</w:t>
      </w:r>
      <w:r w:rsidR="0032577D" w:rsidRPr="00153C55">
        <w:rPr>
          <w:rFonts w:ascii="Times New Roman" w:hAnsi="Times New Roman" w:cs="Times New Roman"/>
          <w:sz w:val="24"/>
          <w:szCs w:val="24"/>
        </w:rPr>
        <w:t xml:space="preserve">; </w:t>
      </w:r>
      <w:r w:rsidR="00DC7474" w:rsidRPr="00153C55">
        <w:rPr>
          <w:rFonts w:ascii="Times New Roman" w:hAnsi="Times New Roman" w:cs="Times New Roman"/>
          <w:sz w:val="24"/>
          <w:szCs w:val="24"/>
        </w:rPr>
        <w:t xml:space="preserve">pok. Nr </w:t>
      </w:r>
      <w:r w:rsidR="00424891">
        <w:rPr>
          <w:rFonts w:ascii="Times New Roman" w:hAnsi="Times New Roman" w:cs="Times New Roman"/>
          <w:sz w:val="24"/>
          <w:szCs w:val="24"/>
        </w:rPr>
        <w:t>1 (sekretariat)</w:t>
      </w:r>
      <w:r w:rsidR="00DC7474" w:rsidRPr="00153C55">
        <w:rPr>
          <w:rFonts w:ascii="Times New Roman" w:hAnsi="Times New Roman" w:cs="Times New Roman"/>
          <w:sz w:val="24"/>
          <w:szCs w:val="24"/>
        </w:rPr>
        <w:t xml:space="preserve"> </w:t>
      </w:r>
      <w:r w:rsidR="0032577D" w:rsidRPr="00153C55">
        <w:rPr>
          <w:rFonts w:ascii="Times New Roman" w:hAnsi="Times New Roman" w:cs="Times New Roman"/>
          <w:sz w:val="24"/>
          <w:szCs w:val="24"/>
        </w:rPr>
        <w:t xml:space="preserve">w zamkniętej i opisanej kopercie: </w:t>
      </w:r>
      <w:r w:rsidR="00153C55" w:rsidRPr="00424891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424891">
        <w:rPr>
          <w:rFonts w:ascii="Times New Roman" w:hAnsi="Times New Roman" w:cs="Times New Roman"/>
          <w:i/>
          <w:iCs/>
          <w:sz w:val="24"/>
          <w:szCs w:val="24"/>
        </w:rPr>
        <w:t>Świadczenie usług audytu</w:t>
      </w:r>
      <w:r w:rsidR="00984B35" w:rsidRPr="004248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24891">
        <w:rPr>
          <w:rFonts w:ascii="Times New Roman" w:hAnsi="Times New Roman" w:cs="Times New Roman"/>
          <w:i/>
          <w:iCs/>
          <w:sz w:val="24"/>
          <w:szCs w:val="24"/>
        </w:rPr>
        <w:t>wewnętrznego</w:t>
      </w:r>
      <w:r w:rsidR="00386006" w:rsidRPr="00424891">
        <w:rPr>
          <w:rFonts w:ascii="Times New Roman" w:hAnsi="Times New Roman" w:cs="Times New Roman"/>
          <w:i/>
          <w:iCs/>
          <w:sz w:val="24"/>
          <w:szCs w:val="24"/>
        </w:rPr>
        <w:t xml:space="preserve"> w </w:t>
      </w:r>
      <w:r w:rsidR="00DC7474" w:rsidRPr="00424891">
        <w:rPr>
          <w:rFonts w:ascii="Times New Roman" w:hAnsi="Times New Roman" w:cs="Times New Roman"/>
          <w:i/>
          <w:iCs/>
          <w:sz w:val="24"/>
          <w:szCs w:val="24"/>
        </w:rPr>
        <w:t xml:space="preserve">roku </w:t>
      </w:r>
      <w:r w:rsidR="00386006" w:rsidRPr="00424891">
        <w:rPr>
          <w:rFonts w:ascii="Times New Roman" w:hAnsi="Times New Roman" w:cs="Times New Roman"/>
          <w:i/>
          <w:iCs/>
          <w:sz w:val="24"/>
          <w:szCs w:val="24"/>
        </w:rPr>
        <w:t>202</w:t>
      </w:r>
      <w:r w:rsidR="00984B35" w:rsidRPr="00424891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8578A6" w:rsidRPr="0042489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8578A6" w:rsidRPr="00153C55">
        <w:rPr>
          <w:rFonts w:ascii="Times New Roman" w:hAnsi="Times New Roman" w:cs="Times New Roman"/>
          <w:sz w:val="24"/>
          <w:szCs w:val="24"/>
        </w:rPr>
        <w:t xml:space="preserve"> </w:t>
      </w:r>
      <w:r w:rsidR="0032577D" w:rsidRPr="00153C55">
        <w:rPr>
          <w:rFonts w:ascii="Times New Roman" w:hAnsi="Times New Roman" w:cs="Times New Roman"/>
          <w:sz w:val="24"/>
          <w:szCs w:val="24"/>
        </w:rPr>
        <w:t>oraz z nazwą i adresem Wykonawcy.</w:t>
      </w:r>
    </w:p>
    <w:p w14:paraId="53211D2B" w14:textId="6CC4E2F2" w:rsidR="009707A8" w:rsidRPr="00153C55" w:rsidRDefault="009707A8" w:rsidP="00D752B2">
      <w:pPr>
        <w:pStyle w:val="Akapitzlist"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12"/>
          <w:szCs w:val="12"/>
        </w:rPr>
      </w:pPr>
      <w:r w:rsidRPr="00153C55">
        <w:rPr>
          <w:rFonts w:ascii="Times New Roman" w:hAnsi="Times New Roman" w:cs="Times New Roman"/>
          <w:sz w:val="24"/>
          <w:szCs w:val="24"/>
        </w:rPr>
        <w:t xml:space="preserve">za pośrednictwem poczty elektronicznej e-mail na adres: </w:t>
      </w:r>
      <w:r w:rsidR="00984B35">
        <w:rPr>
          <w:rFonts w:ascii="Times New Roman" w:hAnsi="Times New Roman" w:cs="Times New Roman"/>
          <w:sz w:val="24"/>
          <w:szCs w:val="24"/>
        </w:rPr>
        <w:t>urzad</w:t>
      </w:r>
      <w:r w:rsidR="00D752B2">
        <w:rPr>
          <w:rFonts w:ascii="Times New Roman" w:hAnsi="Times New Roman" w:cs="Times New Roman"/>
          <w:sz w:val="24"/>
          <w:szCs w:val="24"/>
        </w:rPr>
        <w:t>@</w:t>
      </w:r>
      <w:r w:rsidR="00984B35">
        <w:rPr>
          <w:rFonts w:ascii="Times New Roman" w:hAnsi="Times New Roman" w:cs="Times New Roman"/>
          <w:sz w:val="24"/>
          <w:szCs w:val="24"/>
        </w:rPr>
        <w:t>gminyciechanow</w:t>
      </w:r>
      <w:r w:rsidR="00D752B2">
        <w:rPr>
          <w:rFonts w:ascii="Times New Roman" w:hAnsi="Times New Roman" w:cs="Times New Roman"/>
          <w:sz w:val="24"/>
          <w:szCs w:val="24"/>
        </w:rPr>
        <w:t>.pl</w:t>
      </w:r>
    </w:p>
    <w:p w14:paraId="3868E35F" w14:textId="77777777" w:rsidR="009707A8" w:rsidRDefault="009707A8" w:rsidP="009707A8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zachowaniu powyższego terminu decyduje data wpływu oferty do Zamawiającego. </w:t>
      </w:r>
    </w:p>
    <w:p w14:paraId="2AE78ACE" w14:textId="77777777" w:rsidR="009707A8" w:rsidRDefault="009707A8" w:rsidP="009707A8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które wpłyną po terminie nie będą rozpatrywane.</w:t>
      </w:r>
    </w:p>
    <w:p w14:paraId="0FC4CBC4" w14:textId="77777777" w:rsidR="009707A8" w:rsidRDefault="009707A8" w:rsidP="009707A8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9EA42" w14:textId="77777777" w:rsidR="009707A8" w:rsidRDefault="009707A8" w:rsidP="009707A8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Pozostałe informacje:</w:t>
      </w:r>
    </w:p>
    <w:p w14:paraId="5C2CA776" w14:textId="77777777" w:rsidR="009707A8" w:rsidRDefault="009707A8" w:rsidP="009707A8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2150A1" w14:textId="77777777" w:rsidR="00A57BC4" w:rsidRPr="008D12D4" w:rsidRDefault="00A57BC4" w:rsidP="009707A8">
      <w:pPr>
        <w:tabs>
          <w:tab w:val="left" w:pos="64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muszą być dołączone następujące dokumenty:</w:t>
      </w:r>
    </w:p>
    <w:p w14:paraId="711F0681" w14:textId="77777777" w:rsidR="00A57BC4" w:rsidRPr="008D12D4" w:rsidRDefault="00A57BC4" w:rsidP="00153C55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 i podpisany formularz ofertowy, którego wzór stanowi załącznik nr 1 do zapytania ofertowego.</w:t>
      </w:r>
    </w:p>
    <w:p w14:paraId="4E4970C8" w14:textId="57AA6358" w:rsidR="00A57BC4" w:rsidRDefault="009707A8" w:rsidP="00153C55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o spełnieniu warunków, o których mowa w art. 286 ust. 1 pkt 1-3 ustawy </w:t>
      </w:r>
      <w:r w:rsidR="00153C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finansach publicznych.</w:t>
      </w:r>
    </w:p>
    <w:p w14:paraId="67FD1B7A" w14:textId="77777777" w:rsidR="00D120FC" w:rsidRPr="00F56BEB" w:rsidRDefault="00D120FC" w:rsidP="00D120FC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ind w:left="142" w:hanging="142"/>
        <w:rPr>
          <w:rFonts w:ascii="Times New Roman" w:hAnsi="Times New Roman" w:cs="Times New Roman"/>
          <w:sz w:val="24"/>
          <w:szCs w:val="24"/>
        </w:rPr>
      </w:pPr>
      <w:r w:rsidRPr="00F56BEB">
        <w:rPr>
          <w:rFonts w:ascii="Times New Roman" w:hAnsi="Times New Roman" w:cs="Times New Roman"/>
          <w:bCs/>
          <w:sz w:val="24"/>
          <w:szCs w:val="24"/>
        </w:rPr>
        <w:t xml:space="preserve">Klauzula informacyjna dotycząca przetwarzania danych osobowych </w:t>
      </w:r>
      <w:r>
        <w:rPr>
          <w:rFonts w:ascii="Times New Roman" w:hAnsi="Times New Roman" w:cs="Times New Roman"/>
          <w:bCs/>
          <w:sz w:val="24"/>
          <w:szCs w:val="24"/>
        </w:rPr>
        <w:t>do</w:t>
      </w:r>
      <w:r w:rsidRPr="00F56BEB">
        <w:rPr>
          <w:rFonts w:ascii="Times New Roman" w:hAnsi="Times New Roman" w:cs="Times New Roman"/>
          <w:bCs/>
          <w:sz w:val="24"/>
          <w:szCs w:val="24"/>
        </w:rPr>
        <w:t xml:space="preserve"> zapytania ofertowe</w:t>
      </w:r>
      <w:r>
        <w:rPr>
          <w:rFonts w:ascii="Times New Roman" w:hAnsi="Times New Roman" w:cs="Times New Roman"/>
          <w:bCs/>
          <w:sz w:val="24"/>
          <w:szCs w:val="24"/>
        </w:rPr>
        <w:t>go.</w:t>
      </w:r>
    </w:p>
    <w:p w14:paraId="7278947A" w14:textId="77777777" w:rsidR="00611B61" w:rsidRDefault="009707A8" w:rsidP="00611B61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poświadczonych za zgodność z oryginałem dokumentów potwierdzających posiadanie wykształcenia oraz posiadanie kwalifikacji do przeprowadzenia audytu wewnętrznego (art. 286 ustawy o finansach publicznych) </w:t>
      </w:r>
    </w:p>
    <w:p w14:paraId="16E4F4C6" w14:textId="25AC3136" w:rsidR="00386006" w:rsidRPr="00611B61" w:rsidRDefault="009707A8" w:rsidP="00611B61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przeprowadzenia w ostatnich 2 latach poprzedzających datę składania ofert co najmniej </w:t>
      </w:r>
      <w:r w:rsidR="00611B61"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11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audytowych</w:t>
      </w:r>
      <w:r w:rsidR="004354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(referencje)</w:t>
      </w:r>
      <w:r w:rsidR="00BE7A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88F0B7F" w14:textId="77777777" w:rsidR="00611B61" w:rsidRDefault="00611B61" w:rsidP="00611B6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B8F07C" w14:textId="77777777" w:rsidR="00A57BC4" w:rsidRPr="008D12D4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</w:t>
      </w:r>
      <w:r w:rsidR="00A30E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Osoba upoważniona do kontaktu z wykonawcami</w:t>
      </w:r>
    </w:p>
    <w:p w14:paraId="1BEEADB9" w14:textId="77777777" w:rsidR="009707A8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16B62E" w14:textId="646B8E89" w:rsidR="00153C55" w:rsidRPr="00640C0A" w:rsidRDefault="00424891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Wioletta Kujawa </w:t>
      </w:r>
      <w:r w:rsidR="00D15C2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57BC4" w:rsidRP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</w:t>
      </w:r>
      <w:r w:rsidR="00A073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(23) 672-26-46</w:t>
      </w:r>
      <w:r w:rsidR="00A0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D15C23">
        <w:rPr>
          <w:rFonts w:ascii="Times New Roman" w:eastAsia="Times New Roman" w:hAnsi="Times New Roman" w:cs="Times New Roman"/>
          <w:sz w:val="24"/>
          <w:szCs w:val="24"/>
          <w:lang w:eastAsia="pl-PL"/>
        </w:rPr>
        <w:t>wew. 111.</w:t>
      </w:r>
      <w:r w:rsidR="00E702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7BC4" w:rsidRP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>/fax</w:t>
      </w:r>
      <w:r w:rsidR="00A073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</w:t>
      </w:r>
      <w:r w:rsidR="00D752B2" w:rsidRP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> 6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 w:rsidR="00D752B2" w:rsidRP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>46 wew. 103</w:t>
      </w:r>
      <w:r w:rsidR="00A57BC4" w:rsidRPr="00D752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8" w:history="1">
        <w:r w:rsidRPr="00640C0A">
          <w:rPr>
            <w:rStyle w:val="Hipercze"/>
            <w:rFonts w:ascii="Times New Roman" w:eastAsia="Times New Roman" w:hAnsi="Times New Roman" w:cs="Times New Roman"/>
            <w:sz w:val="24"/>
            <w:szCs w:val="24"/>
            <w:u w:val="none"/>
            <w:lang w:eastAsia="pl-PL"/>
          </w:rPr>
          <w:t>w_kujawa@gminaciechanow.pl</w:t>
        </w:r>
      </w:hyperlink>
    </w:p>
    <w:p w14:paraId="59BABBBE" w14:textId="77777777" w:rsidR="00424891" w:rsidRDefault="00424891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7E0A91" w14:textId="25682FEC" w:rsidR="00424891" w:rsidRDefault="00424891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34302" w14:textId="77777777" w:rsidR="00424891" w:rsidRPr="00D752B2" w:rsidRDefault="00424891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57EE16" w14:textId="77777777" w:rsidR="00153C55" w:rsidRPr="00D752B2" w:rsidRDefault="00153C55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580B6" w14:textId="77777777" w:rsidR="009707A8" w:rsidRPr="00D752B2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9377ADD" w14:textId="77777777" w:rsidR="00A57BC4" w:rsidRPr="008D12D4" w:rsidRDefault="00A30ECE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</w:t>
      </w:r>
      <w:r w:rsidR="00A57BC4"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Sposób przygotowania oferty: </w:t>
      </w:r>
    </w:p>
    <w:p w14:paraId="10716BB2" w14:textId="77777777" w:rsidR="009707A8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3D455B" w14:textId="0AF66235" w:rsidR="00A57BC4" w:rsidRPr="008D12D4" w:rsidRDefault="00A57BC4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przygotować na formularzu ofertowym zgodnie z załącznikiem nr 1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65D7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</w:t>
      </w:r>
      <w:r w:rsidR="00984B3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265D7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niezbędnymi dokumentami wskazanymi w pkt. VI</w:t>
      </w:r>
      <w:r w:rsidR="00A3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B9AAF04" w14:textId="77777777" w:rsidR="00AF16C4" w:rsidRPr="008D12D4" w:rsidRDefault="00AF16C4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należy wypełnić oświadczenie o bezstronności i należytości – załącznik nr 2</w:t>
      </w:r>
      <w:r w:rsidR="00A30E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390911" w14:textId="77777777" w:rsidR="009707A8" w:rsidRDefault="009707A8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1D9823" w14:textId="77777777" w:rsidR="00AF16C4" w:rsidRPr="00F648D7" w:rsidRDefault="00A30ECE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</w:t>
      </w:r>
      <w:r w:rsidR="00AF16C4" w:rsidRPr="00F648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F648D7" w:rsidRPr="00F648D7">
        <w:rPr>
          <w:rFonts w:ascii="Times New Roman" w:hAnsi="Times New Roman" w:cs="Times New Roman"/>
          <w:b/>
          <w:sz w:val="24"/>
          <w:szCs w:val="24"/>
        </w:rPr>
        <w:t>Klauzule dotyczące możliwości powtórzenia czynności lub unieważnienia postępowania oraz zawarcia umowy:</w:t>
      </w:r>
    </w:p>
    <w:p w14:paraId="7D622AB6" w14:textId="77777777" w:rsidR="00A30ECE" w:rsidRPr="008D12D4" w:rsidRDefault="00A30ECE" w:rsidP="00277F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0D8A91" w14:textId="77777777" w:rsidR="00F648D7" w:rsidRPr="00F648D7" w:rsidRDefault="00F648D7" w:rsidP="00153C55">
      <w:pPr>
        <w:pStyle w:val="Tekstprzypisukocowego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648D7">
        <w:rPr>
          <w:rFonts w:cs="Tahoma"/>
          <w:sz w:val="24"/>
          <w:szCs w:val="24"/>
        </w:rPr>
        <w:t>Zamawiający i/lub Wykonawca może żą</w:t>
      </w:r>
      <w:r w:rsidRPr="00F648D7">
        <w:rPr>
          <w:sz w:val="24"/>
          <w:szCs w:val="24"/>
        </w:rPr>
        <w:t>dać powtórzenia czynności lub unieważnienia postępowania, jeżeli podmiot/ podmioty biorące udział w postępowaniu wpłynął na jego wynik w sposób sprzeczny z prawem lub dobrymi obyczajami.</w:t>
      </w:r>
    </w:p>
    <w:p w14:paraId="3489BFA8" w14:textId="131821B8" w:rsidR="00F648D7" w:rsidRPr="00F648D7" w:rsidRDefault="00F648D7" w:rsidP="00153C55">
      <w:pPr>
        <w:pStyle w:val="Tekstprzypisukocowego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648D7">
        <w:rPr>
          <w:sz w:val="24"/>
          <w:szCs w:val="24"/>
        </w:rPr>
        <w:t>Zamawiający może unieważnić postępowanie bez podania przyczyny i odstąpić od</w:t>
      </w:r>
      <w:r w:rsidR="00C535F8">
        <w:rPr>
          <w:sz w:val="24"/>
          <w:szCs w:val="24"/>
        </w:rPr>
        <w:t> </w:t>
      </w:r>
      <w:r w:rsidRPr="00F648D7">
        <w:rPr>
          <w:sz w:val="24"/>
          <w:szCs w:val="24"/>
        </w:rPr>
        <w:t>udzielenia zamówienia. Oferentom nie przysługuje z tego tytułu żadne roszczenia.</w:t>
      </w:r>
    </w:p>
    <w:p w14:paraId="238A67D9" w14:textId="77777777" w:rsidR="00F648D7" w:rsidRPr="00F648D7" w:rsidRDefault="00F648D7" w:rsidP="00153C55">
      <w:pPr>
        <w:pStyle w:val="Tekstprzypisukocowego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648D7">
        <w:rPr>
          <w:sz w:val="24"/>
          <w:szCs w:val="24"/>
        </w:rPr>
        <w:t xml:space="preserve">Zamawiający zastrzega sobie prawo zakończenia zapytania ofertowego bez dokonania wyboru oferty bez podania przyczyny. W przypadku takiego rozstrzygnięcia, zostaną </w:t>
      </w:r>
      <w:r w:rsidR="00153C55">
        <w:rPr>
          <w:sz w:val="24"/>
          <w:szCs w:val="24"/>
        </w:rPr>
        <w:br/>
      </w:r>
      <w:r w:rsidRPr="00F648D7">
        <w:rPr>
          <w:sz w:val="24"/>
          <w:szCs w:val="24"/>
        </w:rPr>
        <w:t>o nim zawiadomieni wszyscy, którzy złożyli ofertę.</w:t>
      </w:r>
    </w:p>
    <w:p w14:paraId="0FBEC52E" w14:textId="77777777" w:rsidR="00F648D7" w:rsidRPr="00F648D7" w:rsidRDefault="00F648D7" w:rsidP="00153C55">
      <w:pPr>
        <w:pStyle w:val="Tekstprzypisukocowego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F648D7">
        <w:rPr>
          <w:sz w:val="24"/>
          <w:szCs w:val="24"/>
        </w:rPr>
        <w:t xml:space="preserve">Zawarcie umowy nastąpi w terminie uzgodnionym z wybranym wykonawcą. </w:t>
      </w:r>
    </w:p>
    <w:p w14:paraId="249F24EB" w14:textId="77777777" w:rsidR="00F648D7" w:rsidRDefault="00F648D7" w:rsidP="00AF16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8580F7C" w14:textId="48A5F976" w:rsidR="00A57BC4" w:rsidRDefault="00A57BC4" w:rsidP="00277F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D12D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</w:t>
      </w:r>
      <w:r w:rsidR="008E52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 </w:t>
      </w:r>
      <w:r w:rsidRPr="008D12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1EA219F2" w14:textId="77777777" w:rsidR="00EE5271" w:rsidRDefault="00EE5271" w:rsidP="00277FA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651F010" w14:textId="77777777" w:rsidR="00EE5271" w:rsidRPr="008D12D4" w:rsidRDefault="00EE5271" w:rsidP="00277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6BFCB" w14:textId="67FFEE26" w:rsidR="00276702" w:rsidRDefault="00C535F8" w:rsidP="00C535F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 ofertowy z załącznikami </w:t>
      </w:r>
    </w:p>
    <w:p w14:paraId="60601739" w14:textId="75B29814" w:rsidR="008E524E" w:rsidRDefault="008E524E" w:rsidP="00C535F8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bezstronności i niezależności</w:t>
      </w:r>
      <w:r w:rsidR="00F56BEB">
        <w:rPr>
          <w:rFonts w:ascii="Times New Roman" w:hAnsi="Times New Roman" w:cs="Times New Roman"/>
          <w:sz w:val="24"/>
          <w:szCs w:val="24"/>
        </w:rPr>
        <w:t>.</w:t>
      </w:r>
    </w:p>
    <w:p w14:paraId="1F9DBE34" w14:textId="3F1E9AEA" w:rsidR="00F56BEB" w:rsidRPr="00F56BEB" w:rsidRDefault="00F56BEB" w:rsidP="00F56BEB">
      <w:pPr>
        <w:pStyle w:val="Akapitzlist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56BEB">
        <w:rPr>
          <w:rFonts w:ascii="Times New Roman" w:hAnsi="Times New Roman" w:cs="Times New Roman"/>
          <w:bCs/>
          <w:sz w:val="24"/>
          <w:szCs w:val="24"/>
        </w:rPr>
        <w:t xml:space="preserve">Klauzula informacyjna dotycząca przetwarzania danych osobowych </w:t>
      </w:r>
      <w:r>
        <w:rPr>
          <w:rFonts w:ascii="Times New Roman" w:hAnsi="Times New Roman" w:cs="Times New Roman"/>
          <w:bCs/>
          <w:sz w:val="24"/>
          <w:szCs w:val="24"/>
        </w:rPr>
        <w:t>do</w:t>
      </w:r>
      <w:r w:rsidRPr="00F56BEB">
        <w:rPr>
          <w:rFonts w:ascii="Times New Roman" w:hAnsi="Times New Roman" w:cs="Times New Roman"/>
          <w:bCs/>
          <w:sz w:val="24"/>
          <w:szCs w:val="24"/>
        </w:rPr>
        <w:t xml:space="preserve"> zapytania ofertowe</w:t>
      </w:r>
      <w:r>
        <w:rPr>
          <w:rFonts w:ascii="Times New Roman" w:hAnsi="Times New Roman" w:cs="Times New Roman"/>
          <w:bCs/>
          <w:sz w:val="24"/>
          <w:szCs w:val="24"/>
        </w:rPr>
        <w:t>go.</w:t>
      </w:r>
    </w:p>
    <w:p w14:paraId="2CFDC280" w14:textId="77777777" w:rsidR="00F56BEB" w:rsidRPr="00C535F8" w:rsidRDefault="00F56BEB" w:rsidP="00F56B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F56BEB" w:rsidRPr="00C535F8" w:rsidSect="00DB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7163" w14:textId="77777777" w:rsidR="00815913" w:rsidRDefault="00815913" w:rsidP="0065666B">
      <w:pPr>
        <w:spacing w:after="0" w:line="240" w:lineRule="auto"/>
      </w:pPr>
      <w:r>
        <w:separator/>
      </w:r>
    </w:p>
  </w:endnote>
  <w:endnote w:type="continuationSeparator" w:id="0">
    <w:p w14:paraId="19F6F553" w14:textId="77777777" w:rsidR="00815913" w:rsidRDefault="00815913" w:rsidP="00656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964D" w14:textId="77777777" w:rsidR="00815913" w:rsidRDefault="00815913" w:rsidP="0065666B">
      <w:pPr>
        <w:spacing w:after="0" w:line="240" w:lineRule="auto"/>
      </w:pPr>
      <w:r>
        <w:separator/>
      </w:r>
    </w:p>
  </w:footnote>
  <w:footnote w:type="continuationSeparator" w:id="0">
    <w:p w14:paraId="44B695CD" w14:textId="77777777" w:rsidR="00815913" w:rsidRDefault="00815913" w:rsidP="00656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14E2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C9AEB7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E556A8"/>
    <w:multiLevelType w:val="multilevel"/>
    <w:tmpl w:val="63343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41E4"/>
    <w:multiLevelType w:val="multilevel"/>
    <w:tmpl w:val="119E1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075297"/>
    <w:multiLevelType w:val="hybridMultilevel"/>
    <w:tmpl w:val="E6B0911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F3533F"/>
    <w:multiLevelType w:val="multilevel"/>
    <w:tmpl w:val="B39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A1C9D"/>
    <w:multiLevelType w:val="hybridMultilevel"/>
    <w:tmpl w:val="D66C6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44C14"/>
    <w:multiLevelType w:val="hybridMultilevel"/>
    <w:tmpl w:val="3BC0C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C5916"/>
    <w:multiLevelType w:val="hybridMultilevel"/>
    <w:tmpl w:val="9CA02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861DE"/>
    <w:multiLevelType w:val="multilevel"/>
    <w:tmpl w:val="76E0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5F3112"/>
    <w:multiLevelType w:val="hybridMultilevel"/>
    <w:tmpl w:val="2FC6048E"/>
    <w:lvl w:ilvl="0" w:tplc="2528B1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233E3"/>
    <w:multiLevelType w:val="multilevel"/>
    <w:tmpl w:val="70EC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6B0092"/>
    <w:multiLevelType w:val="hybridMultilevel"/>
    <w:tmpl w:val="3A703F74"/>
    <w:lvl w:ilvl="0" w:tplc="8B1E9542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64920362"/>
    <w:multiLevelType w:val="multilevel"/>
    <w:tmpl w:val="0FAA5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5B45D8"/>
    <w:multiLevelType w:val="hybridMultilevel"/>
    <w:tmpl w:val="53FE88C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D6E7084"/>
    <w:multiLevelType w:val="hybridMultilevel"/>
    <w:tmpl w:val="94365400"/>
    <w:lvl w:ilvl="0" w:tplc="91063534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D33EE"/>
    <w:multiLevelType w:val="multilevel"/>
    <w:tmpl w:val="1B1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2295720">
    <w:abstractNumId w:val="9"/>
  </w:num>
  <w:num w:numId="2" w16cid:durableId="808326296">
    <w:abstractNumId w:val="11"/>
  </w:num>
  <w:num w:numId="3" w16cid:durableId="198325724">
    <w:abstractNumId w:val="16"/>
  </w:num>
  <w:num w:numId="4" w16cid:durableId="1784307265">
    <w:abstractNumId w:val="3"/>
  </w:num>
  <w:num w:numId="5" w16cid:durableId="1350793302">
    <w:abstractNumId w:val="13"/>
  </w:num>
  <w:num w:numId="6" w16cid:durableId="1775205756">
    <w:abstractNumId w:val="2"/>
  </w:num>
  <w:num w:numId="7" w16cid:durableId="275066480">
    <w:abstractNumId w:val="5"/>
  </w:num>
  <w:num w:numId="8" w16cid:durableId="1077821517">
    <w:abstractNumId w:val="0"/>
  </w:num>
  <w:num w:numId="9" w16cid:durableId="1548102348">
    <w:abstractNumId w:val="1"/>
  </w:num>
  <w:num w:numId="10" w16cid:durableId="339045168">
    <w:abstractNumId w:val="4"/>
  </w:num>
  <w:num w:numId="11" w16cid:durableId="1723139456">
    <w:abstractNumId w:val="14"/>
  </w:num>
  <w:num w:numId="12" w16cid:durableId="823080879">
    <w:abstractNumId w:val="15"/>
  </w:num>
  <w:num w:numId="13" w16cid:durableId="1845390722">
    <w:abstractNumId w:val="7"/>
  </w:num>
  <w:num w:numId="14" w16cid:durableId="1922056255">
    <w:abstractNumId w:val="6"/>
  </w:num>
  <w:num w:numId="15" w16cid:durableId="606306224">
    <w:abstractNumId w:val="12"/>
  </w:num>
  <w:num w:numId="16" w16cid:durableId="1187405733">
    <w:abstractNumId w:val="10"/>
  </w:num>
  <w:num w:numId="17" w16cid:durableId="1300517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44"/>
    <w:rsid w:val="000111E8"/>
    <w:rsid w:val="0012771D"/>
    <w:rsid w:val="00153C55"/>
    <w:rsid w:val="0018112A"/>
    <w:rsid w:val="00276702"/>
    <w:rsid w:val="00277FA5"/>
    <w:rsid w:val="0032577D"/>
    <w:rsid w:val="00331127"/>
    <w:rsid w:val="00386006"/>
    <w:rsid w:val="003A2831"/>
    <w:rsid w:val="00424891"/>
    <w:rsid w:val="004265D7"/>
    <w:rsid w:val="004354E6"/>
    <w:rsid w:val="00496BFF"/>
    <w:rsid w:val="004C1AF3"/>
    <w:rsid w:val="004C728D"/>
    <w:rsid w:val="004E413A"/>
    <w:rsid w:val="0058382D"/>
    <w:rsid w:val="00595F5D"/>
    <w:rsid w:val="005A2344"/>
    <w:rsid w:val="00611B61"/>
    <w:rsid w:val="00636CBE"/>
    <w:rsid w:val="00640C0A"/>
    <w:rsid w:val="0065666B"/>
    <w:rsid w:val="00701DB6"/>
    <w:rsid w:val="007306C8"/>
    <w:rsid w:val="007D773D"/>
    <w:rsid w:val="00815913"/>
    <w:rsid w:val="00835D90"/>
    <w:rsid w:val="008507CE"/>
    <w:rsid w:val="008578A6"/>
    <w:rsid w:val="00896D41"/>
    <w:rsid w:val="008D12D4"/>
    <w:rsid w:val="008E524E"/>
    <w:rsid w:val="00915049"/>
    <w:rsid w:val="009271F6"/>
    <w:rsid w:val="009707A8"/>
    <w:rsid w:val="00984B35"/>
    <w:rsid w:val="009A7B3D"/>
    <w:rsid w:val="00A0738B"/>
    <w:rsid w:val="00A30ECE"/>
    <w:rsid w:val="00A43E9E"/>
    <w:rsid w:val="00A57BC4"/>
    <w:rsid w:val="00A60A46"/>
    <w:rsid w:val="00AA6F33"/>
    <w:rsid w:val="00AB159B"/>
    <w:rsid w:val="00AF16C4"/>
    <w:rsid w:val="00AF31C1"/>
    <w:rsid w:val="00B378CE"/>
    <w:rsid w:val="00B44030"/>
    <w:rsid w:val="00BE7AB4"/>
    <w:rsid w:val="00C378F7"/>
    <w:rsid w:val="00C535F8"/>
    <w:rsid w:val="00C966C7"/>
    <w:rsid w:val="00CC1FEF"/>
    <w:rsid w:val="00CE4018"/>
    <w:rsid w:val="00CF2948"/>
    <w:rsid w:val="00D120FC"/>
    <w:rsid w:val="00D131DB"/>
    <w:rsid w:val="00D15C23"/>
    <w:rsid w:val="00D752B2"/>
    <w:rsid w:val="00DA70C6"/>
    <w:rsid w:val="00DB4AB0"/>
    <w:rsid w:val="00DC23A1"/>
    <w:rsid w:val="00DC7474"/>
    <w:rsid w:val="00E7027A"/>
    <w:rsid w:val="00E946DB"/>
    <w:rsid w:val="00ED23B6"/>
    <w:rsid w:val="00EE5271"/>
    <w:rsid w:val="00EF79DB"/>
    <w:rsid w:val="00F56BEB"/>
    <w:rsid w:val="00F648D7"/>
    <w:rsid w:val="00FE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AA289"/>
  <w15:docId w15:val="{19BCD8BF-6CA6-4BE9-9A65-09F8753C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AB0"/>
  </w:style>
  <w:style w:type="paragraph" w:styleId="Nagwek6">
    <w:name w:val="heading 6"/>
    <w:basedOn w:val="Normalny"/>
    <w:link w:val="Nagwek6Znak"/>
    <w:uiPriority w:val="9"/>
    <w:qFormat/>
    <w:rsid w:val="005A23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A2344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23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5A2344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A57BC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A57B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A57BC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A57B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966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1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6C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31D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48D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48D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CC1FEF"/>
  </w:style>
  <w:style w:type="character" w:styleId="Nierozpoznanawzmianka">
    <w:name w:val="Unresolved Mention"/>
    <w:basedOn w:val="Domylnaczcionkaakapitu"/>
    <w:uiPriority w:val="99"/>
    <w:semiHidden/>
    <w:unhideWhenUsed/>
    <w:rsid w:val="00984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_kujawa@gminaciechan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gminaciechanow.p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811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Bors</dc:creator>
  <cp:lastModifiedBy>Wioletta WK. Kujawa</cp:lastModifiedBy>
  <cp:revision>3</cp:revision>
  <cp:lastPrinted>2023-01-05T09:34:00Z</cp:lastPrinted>
  <dcterms:created xsi:type="dcterms:W3CDTF">2023-04-04T08:16:00Z</dcterms:created>
  <dcterms:modified xsi:type="dcterms:W3CDTF">2023-04-04T08:17:00Z</dcterms:modified>
</cp:coreProperties>
</file>