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6499" w:rsidRPr="0017740D" w:rsidRDefault="0017740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17740D">
        <w:rPr>
          <w:rFonts w:ascii="Times New Roman" w:hAnsi="Times New Roman" w:cs="Times New Roman"/>
          <w:b/>
        </w:rPr>
        <w:t>Projekt</w:t>
      </w:r>
    </w:p>
    <w:p w:rsidR="0017740D" w:rsidRPr="0017740D" w:rsidRDefault="0017740D" w:rsidP="00177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0D">
        <w:rPr>
          <w:rFonts w:ascii="Times New Roman" w:hAnsi="Times New Roman" w:cs="Times New Roman"/>
          <w:b/>
          <w:sz w:val="24"/>
          <w:szCs w:val="24"/>
        </w:rPr>
        <w:t>Uchwała Nr…../……/22</w:t>
      </w:r>
    </w:p>
    <w:p w:rsidR="0017740D" w:rsidRPr="0017740D" w:rsidRDefault="0017740D" w:rsidP="001774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40D">
        <w:rPr>
          <w:rFonts w:ascii="Times New Roman" w:hAnsi="Times New Roman" w:cs="Times New Roman"/>
          <w:b/>
          <w:sz w:val="24"/>
          <w:szCs w:val="24"/>
        </w:rPr>
        <w:t>Rady Gminy Ciechanów</w:t>
      </w:r>
    </w:p>
    <w:p w:rsidR="0017740D" w:rsidRDefault="002C53B4" w:rsidP="00177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17740D" w:rsidRPr="0017740D">
        <w:rPr>
          <w:rFonts w:ascii="Times New Roman" w:hAnsi="Times New Roman" w:cs="Times New Roman"/>
          <w:sz w:val="24"/>
          <w:szCs w:val="24"/>
        </w:rPr>
        <w:t xml:space="preserve"> dnia </w:t>
      </w:r>
      <w:r w:rsidR="00B85C1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 grudnia</w:t>
      </w:r>
      <w:r w:rsidR="0017740D" w:rsidRPr="0017740D">
        <w:rPr>
          <w:rFonts w:ascii="Times New Roman" w:hAnsi="Times New Roman" w:cs="Times New Roman"/>
          <w:sz w:val="24"/>
          <w:szCs w:val="24"/>
        </w:rPr>
        <w:t xml:space="preserve"> 2022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740D" w:rsidRPr="0017740D">
        <w:rPr>
          <w:rFonts w:ascii="Times New Roman" w:hAnsi="Times New Roman" w:cs="Times New Roman"/>
          <w:sz w:val="24"/>
          <w:szCs w:val="24"/>
        </w:rPr>
        <w:t>r.</w:t>
      </w:r>
    </w:p>
    <w:p w:rsidR="002C53B4" w:rsidRDefault="002C53B4" w:rsidP="002C53B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intencyjna w sprawie współdziałania gmin w ramach wykonywania zadań publicznych</w:t>
      </w:r>
    </w:p>
    <w:p w:rsidR="002C53B4" w:rsidRPr="0017740D" w:rsidRDefault="002C53B4" w:rsidP="0017740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740D" w:rsidRDefault="0017740D" w:rsidP="002C53B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740D">
        <w:rPr>
          <w:rFonts w:ascii="Times New Roman" w:hAnsi="Times New Roman" w:cs="Times New Roman"/>
          <w:sz w:val="24"/>
          <w:szCs w:val="24"/>
        </w:rPr>
        <w:t xml:space="preserve">Na podstawie art. 10 i art. 18 ust. 2 ustawy z dnia 8 marca 1990 r. o samorządzie gminnym (Dz.U. z 2022r, poz. </w:t>
      </w:r>
      <w:r w:rsidR="002C53B4">
        <w:rPr>
          <w:rFonts w:ascii="Times New Roman" w:hAnsi="Times New Roman" w:cs="Times New Roman"/>
          <w:sz w:val="24"/>
          <w:szCs w:val="24"/>
        </w:rPr>
        <w:t xml:space="preserve">559 z </w:t>
      </w:r>
      <w:proofErr w:type="spellStart"/>
      <w:r w:rsidR="002C53B4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C53B4">
        <w:rPr>
          <w:rFonts w:ascii="Times New Roman" w:hAnsi="Times New Roman" w:cs="Times New Roman"/>
          <w:sz w:val="24"/>
          <w:szCs w:val="24"/>
        </w:rPr>
        <w:t>. zm.</w:t>
      </w:r>
      <w:r w:rsidRPr="0017740D">
        <w:rPr>
          <w:rFonts w:ascii="Times New Roman" w:hAnsi="Times New Roman" w:cs="Times New Roman"/>
          <w:sz w:val="24"/>
          <w:szCs w:val="24"/>
        </w:rPr>
        <w:t>.) –</w:t>
      </w:r>
      <w:r w:rsidR="002C53B4">
        <w:rPr>
          <w:rFonts w:ascii="Times New Roman" w:hAnsi="Times New Roman" w:cs="Times New Roman"/>
          <w:sz w:val="24"/>
          <w:szCs w:val="24"/>
        </w:rPr>
        <w:t xml:space="preserve"> </w:t>
      </w:r>
      <w:r w:rsidRPr="0017740D">
        <w:rPr>
          <w:rFonts w:ascii="Times New Roman" w:hAnsi="Times New Roman" w:cs="Times New Roman"/>
          <w:sz w:val="24"/>
          <w:szCs w:val="24"/>
        </w:rPr>
        <w:t>Rada Gminy Ciechanów, co następuje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7740D" w:rsidRDefault="0017740D" w:rsidP="001774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740D" w:rsidRDefault="00112253" w:rsidP="0017740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§  </w:t>
      </w:r>
      <w:r w:rsidR="0017740D">
        <w:rPr>
          <w:rFonts w:ascii="Times New Roman" w:hAnsi="Times New Roman" w:cs="Times New Roman"/>
          <w:sz w:val="24"/>
          <w:szCs w:val="24"/>
        </w:rPr>
        <w:t>1.</w:t>
      </w:r>
    </w:p>
    <w:p w:rsidR="0017740D" w:rsidRDefault="0017740D" w:rsidP="001774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Upoważnia się Wójta do:</w:t>
      </w:r>
    </w:p>
    <w:p w:rsidR="0017740D" w:rsidRDefault="002C53B4" w:rsidP="001774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17740D">
        <w:rPr>
          <w:rFonts w:ascii="Times New Roman" w:hAnsi="Times New Roman" w:cs="Times New Roman"/>
          <w:sz w:val="24"/>
          <w:szCs w:val="24"/>
        </w:rPr>
        <w:t>ykonywania zadań publicznych w drodze współdziałania między jednostkami samorządu terytorialnego, w szczególności między gminami sąsiednimi wobec Gminy Ciechanów,</w:t>
      </w:r>
    </w:p>
    <w:p w:rsidR="0017740D" w:rsidRDefault="002C53B4" w:rsidP="001774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7740D">
        <w:rPr>
          <w:rFonts w:ascii="Times New Roman" w:hAnsi="Times New Roman" w:cs="Times New Roman"/>
          <w:sz w:val="24"/>
          <w:szCs w:val="24"/>
        </w:rPr>
        <w:t xml:space="preserve">dzieleniu pomocy, w tym pomocy rzeczowej, jednostkom samorządu terytorialnego, w szczególności gminą sąsiednim wobec Gminy Ciechanów przy wykonywaniu zadań publicznych budowy sieci wodnej, kanalizacyjnej i budowie dróg publicznych na nieruchomościach znajdujących się w </w:t>
      </w:r>
      <w:r w:rsidR="00112253">
        <w:rPr>
          <w:rFonts w:ascii="Times New Roman" w:hAnsi="Times New Roman" w:cs="Times New Roman"/>
          <w:sz w:val="24"/>
          <w:szCs w:val="24"/>
        </w:rPr>
        <w:t>granicach Gminy Ciechanów i gminy sąsiedniej lub w pobliżu granicy tych jednostek samorządu terytorialnego,</w:t>
      </w:r>
    </w:p>
    <w:p w:rsidR="00112253" w:rsidRDefault="0057174B" w:rsidP="001774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112253">
        <w:rPr>
          <w:rFonts w:ascii="Times New Roman" w:hAnsi="Times New Roman" w:cs="Times New Roman"/>
          <w:sz w:val="24"/>
          <w:szCs w:val="24"/>
        </w:rPr>
        <w:t>dzielania pomocy, w tym pomocy rzeczowej, jednostkom samorządu terytorialnego,  w szczególności gminom sąsiednim wobec Gminy Ciechanów przy likwidacji skutków klęsk żywiołowych,</w:t>
      </w:r>
    </w:p>
    <w:p w:rsidR="00112253" w:rsidRDefault="00112253" w:rsidP="0017740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prowadzenia rozmów negocjacyjnych w zakresie ustalenia warunków udzielanej pomocy, w tym pomocy rzeczowej, jednostkom samorządu terytorialnego, w szczególności gminom sąsiednim wobec Gminy Ciechanów.</w:t>
      </w:r>
    </w:p>
    <w:p w:rsidR="00112253" w:rsidRDefault="00112253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2253" w:rsidRDefault="00112253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2253" w:rsidRDefault="00112253" w:rsidP="0057174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2.</w:t>
      </w:r>
    </w:p>
    <w:p w:rsidR="0057174B" w:rsidRDefault="0057174B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2253" w:rsidRDefault="00112253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Rada Gminy Ciechanów potwierdza dotychczasowe wykonywanie zadań publicznych przez Wójta w bieżącej kadencji Rady Gminy Ciechanów w drodze współdziałania między jednostkami samorządy terytorialnego, w szczególności miedzy gminami sąsiednimi wobec Gminy Ciechanów, obejmującego udzielenie pomocy, w tym pomocy rzeczowej.</w:t>
      </w:r>
    </w:p>
    <w:p w:rsidR="00112253" w:rsidRDefault="00112253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2253" w:rsidRDefault="00112253" w:rsidP="0057174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 3.</w:t>
      </w:r>
    </w:p>
    <w:p w:rsidR="0057174B" w:rsidRDefault="0057174B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112253" w:rsidRDefault="00112253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Wykonanie Uchwały powierza się </w:t>
      </w:r>
      <w:r w:rsidR="0057174B">
        <w:rPr>
          <w:rFonts w:ascii="Times New Roman" w:hAnsi="Times New Roman" w:cs="Times New Roman"/>
          <w:sz w:val="24"/>
          <w:szCs w:val="24"/>
        </w:rPr>
        <w:t>Wójtowi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7174B" w:rsidRDefault="0057174B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2C53B4" w:rsidRDefault="002C53B4" w:rsidP="0057174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</w:p>
    <w:p w:rsidR="0057174B" w:rsidRDefault="0057174B" w:rsidP="0057174B">
      <w:pPr>
        <w:pStyle w:val="Akapitzli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4.</w:t>
      </w:r>
    </w:p>
    <w:p w:rsidR="0057174B" w:rsidRDefault="0057174B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57174B" w:rsidRDefault="0057174B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Uchwała wchodzi w życie z dniem podjęcia i podlega </w:t>
      </w:r>
      <w:r w:rsidR="002C53B4">
        <w:rPr>
          <w:rFonts w:ascii="Times New Roman" w:hAnsi="Times New Roman" w:cs="Times New Roman"/>
          <w:sz w:val="24"/>
          <w:szCs w:val="24"/>
        </w:rPr>
        <w:t>ogłoszeniu</w:t>
      </w:r>
    </w:p>
    <w:p w:rsidR="002C53B4" w:rsidRDefault="0057174B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  <w:r w:rsidRPr="0057174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</w:t>
      </w: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2C53B4" w:rsidRDefault="002C53B4" w:rsidP="00112253">
      <w:pPr>
        <w:pStyle w:val="Akapitzlist"/>
        <w:rPr>
          <w:rFonts w:ascii="Times New Roman" w:hAnsi="Times New Roman" w:cs="Times New Roman"/>
          <w:b/>
          <w:bCs/>
          <w:sz w:val="24"/>
          <w:szCs w:val="24"/>
        </w:rPr>
      </w:pPr>
    </w:p>
    <w:p w:rsidR="0057174B" w:rsidRPr="0057174B" w:rsidRDefault="0057174B" w:rsidP="00A95390">
      <w:pPr>
        <w:pStyle w:val="Akapitzli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174B">
        <w:rPr>
          <w:rFonts w:ascii="Times New Roman" w:hAnsi="Times New Roman" w:cs="Times New Roman"/>
          <w:b/>
          <w:bCs/>
          <w:sz w:val="24"/>
          <w:szCs w:val="24"/>
        </w:rPr>
        <w:t>Uzasadnienie</w:t>
      </w:r>
    </w:p>
    <w:p w:rsidR="00112253" w:rsidRDefault="00112253" w:rsidP="00112253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173653" w:rsidRPr="00B85C10" w:rsidRDefault="00A95390" w:rsidP="00173653">
      <w:pPr>
        <w:rPr>
          <w:rFonts w:ascii="Times New Roman" w:hAnsi="Times New Roman" w:cs="Times New Roman"/>
          <w:sz w:val="24"/>
          <w:szCs w:val="24"/>
        </w:rPr>
      </w:pPr>
      <w:r w:rsidRPr="00B85C10">
        <w:rPr>
          <w:rFonts w:ascii="Times New Roman" w:hAnsi="Times New Roman" w:cs="Times New Roman"/>
          <w:sz w:val="24"/>
          <w:szCs w:val="24"/>
        </w:rPr>
        <w:t>Rada Gminy jako organ stanowiący gminy, na podstawie art.</w:t>
      </w:r>
      <w:r w:rsidR="00B85C10">
        <w:rPr>
          <w:rFonts w:ascii="Times New Roman" w:hAnsi="Times New Roman" w:cs="Times New Roman"/>
          <w:sz w:val="24"/>
          <w:szCs w:val="24"/>
        </w:rPr>
        <w:t xml:space="preserve"> 10 i</w:t>
      </w:r>
      <w:r w:rsidRPr="00B85C10">
        <w:rPr>
          <w:rFonts w:ascii="Times New Roman" w:hAnsi="Times New Roman" w:cs="Times New Roman"/>
          <w:sz w:val="24"/>
          <w:szCs w:val="24"/>
        </w:rPr>
        <w:t xml:space="preserve"> </w:t>
      </w:r>
      <w:r w:rsidR="00B85C10">
        <w:rPr>
          <w:rFonts w:ascii="Times New Roman" w:hAnsi="Times New Roman" w:cs="Times New Roman"/>
          <w:sz w:val="24"/>
          <w:szCs w:val="24"/>
        </w:rPr>
        <w:t xml:space="preserve">art. </w:t>
      </w:r>
      <w:r w:rsidRPr="00B85C10">
        <w:rPr>
          <w:rFonts w:ascii="Times New Roman" w:hAnsi="Times New Roman" w:cs="Times New Roman"/>
          <w:sz w:val="24"/>
          <w:szCs w:val="24"/>
        </w:rPr>
        <w:t xml:space="preserve">18 ust. 2 ustawy z dnia 8 marca 1990 roku o samorządzie gminnym może podejmować uchwały w sprawach </w:t>
      </w:r>
      <w:r w:rsidR="00B36A2B" w:rsidRPr="00B85C10">
        <w:rPr>
          <w:rFonts w:ascii="Times New Roman" w:hAnsi="Times New Roman" w:cs="Times New Roman"/>
          <w:sz w:val="24"/>
          <w:szCs w:val="24"/>
        </w:rPr>
        <w:t xml:space="preserve">szerokorozumianej </w:t>
      </w:r>
      <w:r w:rsidRPr="00B85C10">
        <w:rPr>
          <w:rFonts w:ascii="Times New Roman" w:hAnsi="Times New Roman" w:cs="Times New Roman"/>
          <w:sz w:val="24"/>
          <w:szCs w:val="24"/>
        </w:rPr>
        <w:t xml:space="preserve">współpracy </w:t>
      </w:r>
      <w:r w:rsidR="00B36A2B" w:rsidRPr="00B85C10">
        <w:rPr>
          <w:rFonts w:ascii="Times New Roman" w:hAnsi="Times New Roman" w:cs="Times New Roman"/>
          <w:sz w:val="24"/>
          <w:szCs w:val="24"/>
        </w:rPr>
        <w:t xml:space="preserve">z innymi samorządami lokalnymi </w:t>
      </w:r>
      <w:r w:rsidR="00173653" w:rsidRPr="00B85C10">
        <w:rPr>
          <w:rFonts w:ascii="Times New Roman" w:hAnsi="Times New Roman" w:cs="Times New Roman"/>
          <w:sz w:val="24"/>
          <w:szCs w:val="24"/>
        </w:rPr>
        <w:t xml:space="preserve"> Podjęcie uchwały intencyjnej umożliwi</w:t>
      </w:r>
      <w:r w:rsidRPr="00B85C10">
        <w:rPr>
          <w:rFonts w:ascii="Times New Roman" w:hAnsi="Times New Roman" w:cs="Times New Roman"/>
          <w:sz w:val="24"/>
          <w:szCs w:val="24"/>
        </w:rPr>
        <w:t xml:space="preserve"> pod</w:t>
      </w:r>
      <w:r w:rsidR="00173653" w:rsidRPr="00B85C10">
        <w:rPr>
          <w:rFonts w:ascii="Times New Roman" w:hAnsi="Times New Roman" w:cs="Times New Roman"/>
          <w:sz w:val="24"/>
          <w:szCs w:val="24"/>
        </w:rPr>
        <w:t>ejmowanie</w:t>
      </w:r>
      <w:r w:rsidRPr="00B85C10">
        <w:rPr>
          <w:rFonts w:ascii="Times New Roman" w:hAnsi="Times New Roman" w:cs="Times New Roman"/>
          <w:sz w:val="24"/>
          <w:szCs w:val="24"/>
        </w:rPr>
        <w:t xml:space="preserve"> wspólnych przedsięwzięć w </w:t>
      </w:r>
      <w:r w:rsidR="00B36A2B" w:rsidRPr="00B85C10">
        <w:rPr>
          <w:rFonts w:ascii="Times New Roman" w:hAnsi="Times New Roman" w:cs="Times New Roman"/>
          <w:sz w:val="24"/>
          <w:szCs w:val="24"/>
        </w:rPr>
        <w:t>ramach</w:t>
      </w:r>
      <w:r w:rsidR="00173653" w:rsidRPr="00B85C10">
        <w:rPr>
          <w:rFonts w:ascii="Times New Roman" w:hAnsi="Times New Roman" w:cs="Times New Roman"/>
          <w:sz w:val="24"/>
          <w:szCs w:val="24"/>
        </w:rPr>
        <w:t xml:space="preserve"> wykonywania zadań publicznych w drodze współdziałania między jednostkami samorządu terytorialnego, w szczególności między gminami sąsiednimi wobec Gminy Ciechanów. Współdziałanie </w:t>
      </w:r>
      <w:r w:rsidR="00B85C10" w:rsidRPr="00B85C10">
        <w:rPr>
          <w:rFonts w:ascii="Times New Roman" w:hAnsi="Times New Roman" w:cs="Times New Roman"/>
          <w:sz w:val="24"/>
          <w:szCs w:val="24"/>
        </w:rPr>
        <w:t>to polegać będzie m.in. na :</w:t>
      </w:r>
    </w:p>
    <w:p w:rsidR="00173653" w:rsidRPr="00B85C10" w:rsidRDefault="00B85C10" w:rsidP="00B85C10">
      <w:pPr>
        <w:rPr>
          <w:rFonts w:ascii="Times New Roman" w:hAnsi="Times New Roman" w:cs="Times New Roman"/>
          <w:sz w:val="24"/>
          <w:szCs w:val="24"/>
        </w:rPr>
      </w:pPr>
      <w:r w:rsidRPr="00B85C10">
        <w:rPr>
          <w:rFonts w:ascii="Times New Roman" w:hAnsi="Times New Roman" w:cs="Times New Roman"/>
          <w:sz w:val="24"/>
          <w:szCs w:val="24"/>
        </w:rPr>
        <w:t>- u</w:t>
      </w:r>
      <w:r w:rsidR="00173653" w:rsidRPr="00B85C10">
        <w:rPr>
          <w:rFonts w:ascii="Times New Roman" w:hAnsi="Times New Roman" w:cs="Times New Roman"/>
          <w:sz w:val="24"/>
          <w:szCs w:val="24"/>
        </w:rPr>
        <w:t xml:space="preserve">dzieleniu pomocy, w tym pomocy rzeczowej, jednostkom samorządu terytorialnego, w </w:t>
      </w:r>
      <w:r w:rsidRPr="00B85C10">
        <w:rPr>
          <w:rFonts w:ascii="Times New Roman" w:hAnsi="Times New Roman" w:cs="Times New Roman"/>
          <w:sz w:val="24"/>
          <w:szCs w:val="24"/>
        </w:rPr>
        <w:t>szczególności gminom</w:t>
      </w:r>
      <w:r w:rsidR="00173653" w:rsidRPr="00B85C10">
        <w:rPr>
          <w:rFonts w:ascii="Times New Roman" w:hAnsi="Times New Roman" w:cs="Times New Roman"/>
          <w:sz w:val="24"/>
          <w:szCs w:val="24"/>
        </w:rPr>
        <w:t xml:space="preserve"> sąsiednim wobec Gminy Ciechanów przy wykonywaniu zadań publicznych budowy sieci wodnej, kanalizacyjnej i budowie dróg publicznych na nieruchomościach znajdujących się w granicach Gminy Ciechanów i gminy sąsiedniej lub w pobliżu granicy tych jednostek samorządu terytorialnego,</w:t>
      </w:r>
    </w:p>
    <w:p w:rsidR="00173653" w:rsidRPr="00B85C10" w:rsidRDefault="00B85C10" w:rsidP="00B85C10">
      <w:pPr>
        <w:rPr>
          <w:rFonts w:ascii="Times New Roman" w:hAnsi="Times New Roman" w:cs="Times New Roman"/>
          <w:sz w:val="24"/>
          <w:szCs w:val="24"/>
        </w:rPr>
      </w:pPr>
      <w:r w:rsidRPr="00B85C10">
        <w:rPr>
          <w:rFonts w:ascii="Times New Roman" w:hAnsi="Times New Roman" w:cs="Times New Roman"/>
          <w:sz w:val="24"/>
          <w:szCs w:val="24"/>
        </w:rPr>
        <w:t xml:space="preserve">- </w:t>
      </w:r>
      <w:r w:rsidR="00173653" w:rsidRPr="00B85C10">
        <w:rPr>
          <w:rFonts w:ascii="Times New Roman" w:hAnsi="Times New Roman" w:cs="Times New Roman"/>
          <w:sz w:val="24"/>
          <w:szCs w:val="24"/>
        </w:rPr>
        <w:t>udzielania pomocy, w tym pomocy rzeczowej, jednostkom samorządu terytorialnego,  w szczególności gminom sąsiednim wobec Gminy Ciechanów przy likwidacji skutków klęsk żywiołowych,</w:t>
      </w:r>
    </w:p>
    <w:p w:rsidR="00173653" w:rsidRPr="00B85C10" w:rsidRDefault="00B85C10" w:rsidP="00B85C10">
      <w:pPr>
        <w:rPr>
          <w:rFonts w:ascii="Times New Roman" w:hAnsi="Times New Roman" w:cs="Times New Roman"/>
          <w:sz w:val="24"/>
          <w:szCs w:val="24"/>
        </w:rPr>
      </w:pPr>
      <w:r w:rsidRPr="00B85C10">
        <w:rPr>
          <w:rFonts w:ascii="Times New Roman" w:hAnsi="Times New Roman" w:cs="Times New Roman"/>
          <w:sz w:val="24"/>
          <w:szCs w:val="24"/>
        </w:rPr>
        <w:t xml:space="preserve">- </w:t>
      </w:r>
      <w:r w:rsidR="00173653" w:rsidRPr="00B85C10">
        <w:rPr>
          <w:rFonts w:ascii="Times New Roman" w:hAnsi="Times New Roman" w:cs="Times New Roman"/>
          <w:sz w:val="24"/>
          <w:szCs w:val="24"/>
        </w:rPr>
        <w:t>prowadzenia rozmów negocjacyjnych w zakresie ustalenia warunków udzielanej pomocy, w tym pomocy rzeczowej, jednostkom samorządu terytorialnego, w szczególności gminom sąsiednim wobec Gminy Ciechanów.</w:t>
      </w:r>
    </w:p>
    <w:sectPr w:rsidR="00173653" w:rsidRPr="00B85C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DAE" w:rsidRDefault="00152DAE" w:rsidP="0017740D">
      <w:pPr>
        <w:spacing w:after="0" w:line="240" w:lineRule="auto"/>
      </w:pPr>
      <w:r>
        <w:separator/>
      </w:r>
    </w:p>
  </w:endnote>
  <w:endnote w:type="continuationSeparator" w:id="0">
    <w:p w:rsidR="00152DAE" w:rsidRDefault="00152DAE" w:rsidP="00177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DAE" w:rsidRDefault="00152DAE" w:rsidP="0017740D">
      <w:pPr>
        <w:spacing w:after="0" w:line="240" w:lineRule="auto"/>
      </w:pPr>
      <w:r>
        <w:separator/>
      </w:r>
    </w:p>
  </w:footnote>
  <w:footnote w:type="continuationSeparator" w:id="0">
    <w:p w:rsidR="00152DAE" w:rsidRDefault="00152DAE" w:rsidP="001774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01068D"/>
    <w:multiLevelType w:val="hybridMultilevel"/>
    <w:tmpl w:val="3ABC925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740D"/>
    <w:rsid w:val="000320C9"/>
    <w:rsid w:val="00112253"/>
    <w:rsid w:val="00152DAE"/>
    <w:rsid w:val="00173653"/>
    <w:rsid w:val="0017740D"/>
    <w:rsid w:val="002C53B4"/>
    <w:rsid w:val="00316499"/>
    <w:rsid w:val="00365737"/>
    <w:rsid w:val="0057174B"/>
    <w:rsid w:val="007B19BB"/>
    <w:rsid w:val="008D0FF5"/>
    <w:rsid w:val="009645EB"/>
    <w:rsid w:val="00A95390"/>
    <w:rsid w:val="00B3558B"/>
    <w:rsid w:val="00B36A2B"/>
    <w:rsid w:val="00B85C10"/>
    <w:rsid w:val="00DE0036"/>
    <w:rsid w:val="00EA7405"/>
    <w:rsid w:val="00FA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0DFEE8-02F2-45CC-9F48-892633AA6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7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740D"/>
  </w:style>
  <w:style w:type="paragraph" w:styleId="Stopka">
    <w:name w:val="footer"/>
    <w:basedOn w:val="Normalny"/>
    <w:link w:val="StopkaZnak"/>
    <w:uiPriority w:val="99"/>
    <w:unhideWhenUsed/>
    <w:rsid w:val="00177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740D"/>
  </w:style>
  <w:style w:type="paragraph" w:styleId="Akapitzlist">
    <w:name w:val="List Paragraph"/>
    <w:basedOn w:val="Normalny"/>
    <w:uiPriority w:val="34"/>
    <w:qFormat/>
    <w:rsid w:val="0017740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C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AM. Mierzejewska</dc:creator>
  <cp:keywords/>
  <dc:description/>
  <cp:lastModifiedBy>Małgorzata Sochacka</cp:lastModifiedBy>
  <cp:revision>2</cp:revision>
  <cp:lastPrinted>2022-12-08T13:42:00Z</cp:lastPrinted>
  <dcterms:created xsi:type="dcterms:W3CDTF">2022-12-09T08:34:00Z</dcterms:created>
  <dcterms:modified xsi:type="dcterms:W3CDTF">2022-12-09T08:34:00Z</dcterms:modified>
</cp:coreProperties>
</file>