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346A" w14:textId="1B2418E8" w:rsidR="00D4264A" w:rsidRDefault="00D4264A" w:rsidP="00D4264A">
      <w:pPr>
        <w:pStyle w:val="NormalnyWeb"/>
        <w:spacing w:before="0" w:beforeAutospacing="0" w:after="0" w:afterAutospacing="0"/>
        <w:jc w:val="right"/>
        <w:rPr>
          <w:b/>
          <w:bCs/>
          <w:caps/>
        </w:rPr>
      </w:pPr>
      <w:bookmarkStart w:id="0" w:name="_Hlk110493061"/>
      <w:r>
        <w:rPr>
          <w:b/>
          <w:bCs/>
          <w:caps/>
        </w:rPr>
        <w:t>PROJEKT</w:t>
      </w:r>
    </w:p>
    <w:p w14:paraId="148B1902" w14:textId="1CBC986C" w:rsidR="0066381A" w:rsidRPr="00D90CB3" w:rsidRDefault="0066381A" w:rsidP="00F81A20">
      <w:pPr>
        <w:pStyle w:val="NormalnyWeb"/>
        <w:spacing w:before="0" w:beforeAutospacing="0" w:after="0" w:afterAutospacing="0"/>
        <w:jc w:val="center"/>
      </w:pPr>
      <w:r w:rsidRPr="00D90CB3">
        <w:rPr>
          <w:b/>
          <w:bCs/>
          <w:caps/>
        </w:rPr>
        <w:t>Uchwała</w:t>
      </w:r>
      <w:r w:rsidRPr="00D90CB3">
        <w:t xml:space="preserve"> </w:t>
      </w:r>
      <w:r w:rsidRPr="00D90CB3">
        <w:rPr>
          <w:b/>
          <w:bCs/>
          <w:caps/>
        </w:rPr>
        <w:t>N</w:t>
      </w:r>
      <w:r w:rsidR="00060EE7">
        <w:rPr>
          <w:b/>
          <w:bCs/>
        </w:rPr>
        <w:t>r</w:t>
      </w:r>
      <w:r w:rsidRPr="00D90CB3">
        <w:rPr>
          <w:b/>
          <w:bCs/>
          <w:caps/>
        </w:rPr>
        <w:t xml:space="preserve"> </w:t>
      </w:r>
      <w:r w:rsidR="00562727">
        <w:rPr>
          <w:b/>
          <w:bCs/>
          <w:caps/>
        </w:rPr>
        <w:t>…………</w:t>
      </w:r>
      <w:r w:rsidR="00612B3D" w:rsidRPr="00612B3D">
        <w:rPr>
          <w:b/>
          <w:bCs/>
          <w:caps/>
        </w:rPr>
        <w:t>/</w:t>
      </w:r>
      <w:r w:rsidR="00562727">
        <w:rPr>
          <w:b/>
          <w:bCs/>
          <w:caps/>
        </w:rPr>
        <w:t>…………….</w:t>
      </w:r>
      <w:r w:rsidR="00612B3D" w:rsidRPr="00612B3D">
        <w:rPr>
          <w:b/>
          <w:bCs/>
          <w:caps/>
        </w:rPr>
        <w:t>/2022</w:t>
      </w:r>
      <w:r w:rsidRPr="00D90CB3">
        <w:br/>
      </w:r>
      <w:r w:rsidRPr="00D90CB3">
        <w:rPr>
          <w:b/>
          <w:bCs/>
          <w:caps/>
        </w:rPr>
        <w:t>Rady Gminy Ciechanów</w:t>
      </w:r>
    </w:p>
    <w:p w14:paraId="5708F718" w14:textId="4A32120A" w:rsidR="0066381A" w:rsidRPr="00562727" w:rsidRDefault="0066381A" w:rsidP="00562727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D90CB3">
        <w:rPr>
          <w:b/>
          <w:bCs/>
        </w:rPr>
        <w:t xml:space="preserve">z </w:t>
      </w:r>
      <w:r w:rsidRPr="00D939A6">
        <w:rPr>
          <w:b/>
          <w:bCs/>
        </w:rPr>
        <w:t xml:space="preserve">dnia </w:t>
      </w:r>
      <w:r w:rsidR="00562727">
        <w:rPr>
          <w:b/>
          <w:bCs/>
        </w:rPr>
        <w:t xml:space="preserve">12 sierpnia </w:t>
      </w:r>
      <w:r w:rsidRPr="00D939A6">
        <w:rPr>
          <w:b/>
          <w:bCs/>
        </w:rPr>
        <w:t>20</w:t>
      </w:r>
      <w:r w:rsidR="00B31C1A" w:rsidRPr="00D939A6">
        <w:rPr>
          <w:b/>
          <w:bCs/>
        </w:rPr>
        <w:t>2</w:t>
      </w:r>
      <w:r w:rsidR="000C6C8D">
        <w:rPr>
          <w:b/>
          <w:bCs/>
        </w:rPr>
        <w:t>2</w:t>
      </w:r>
      <w:r w:rsidRPr="00D939A6">
        <w:rPr>
          <w:b/>
          <w:bCs/>
        </w:rPr>
        <w:t xml:space="preserve"> r.</w:t>
      </w:r>
      <w:bookmarkStart w:id="1" w:name="_Hlk12445663"/>
      <w:bookmarkEnd w:id="0"/>
      <w:r w:rsidR="00562727">
        <w:rPr>
          <w:b/>
          <w:bCs/>
        </w:rPr>
        <w:br/>
      </w:r>
      <w:r w:rsidRPr="00D90CB3">
        <w:rPr>
          <w:b/>
          <w:bCs/>
        </w:rPr>
        <w:t xml:space="preserve">w sprawie </w:t>
      </w:r>
      <w:bookmarkStart w:id="2" w:name="bookmark_1"/>
      <w:bookmarkEnd w:id="2"/>
      <w:r w:rsidR="00562727">
        <w:rPr>
          <w:b/>
          <w:bCs/>
        </w:rPr>
        <w:t xml:space="preserve">uchylenia uchwały </w:t>
      </w:r>
      <w:r w:rsidR="00562727" w:rsidRPr="00562727">
        <w:rPr>
          <w:b/>
          <w:bCs/>
        </w:rPr>
        <w:t>Nr XLIII/269/2022</w:t>
      </w:r>
      <w:r w:rsidR="00562727">
        <w:rPr>
          <w:b/>
          <w:bCs/>
        </w:rPr>
        <w:t xml:space="preserve"> </w:t>
      </w:r>
      <w:r w:rsidR="00562727" w:rsidRPr="00562727">
        <w:rPr>
          <w:b/>
          <w:bCs/>
        </w:rPr>
        <w:t>Rady Gminy Ciechanów</w:t>
      </w:r>
      <w:r w:rsidR="00562727">
        <w:rPr>
          <w:b/>
          <w:bCs/>
        </w:rPr>
        <w:t xml:space="preserve"> </w:t>
      </w:r>
      <w:r w:rsidR="00562727" w:rsidRPr="00562727">
        <w:rPr>
          <w:b/>
          <w:bCs/>
        </w:rPr>
        <w:t>z dnia 28 czerwca 2022 r.</w:t>
      </w:r>
      <w:r w:rsidR="00562727">
        <w:rPr>
          <w:b/>
          <w:bCs/>
        </w:rPr>
        <w:t xml:space="preserve"> w sprawie</w:t>
      </w:r>
      <w:r w:rsidRPr="00D90CB3">
        <w:rPr>
          <w:b/>
          <w:bCs/>
        </w:rPr>
        <w:t xml:space="preserve"> </w:t>
      </w:r>
      <w:r w:rsidR="001E0A2C">
        <w:rPr>
          <w:b/>
          <w:bCs/>
        </w:rPr>
        <w:t>Aktualizacji Założeń do Planu Zaopatrzenia w Ciepło, Energię Elektryczną i Paliwa Gazowe dla Gminy Ciechanów na lata 2021-2036</w:t>
      </w:r>
      <w:r w:rsidR="00562727">
        <w:rPr>
          <w:b/>
          <w:bCs/>
        </w:rPr>
        <w:br/>
      </w:r>
    </w:p>
    <w:bookmarkEnd w:id="1"/>
    <w:p w14:paraId="0DFC453D" w14:textId="7CEAB2F9" w:rsidR="0066381A" w:rsidRPr="006B1651" w:rsidRDefault="0066381A" w:rsidP="00DF0CAC">
      <w:pPr>
        <w:pStyle w:val="NormalnyWeb"/>
        <w:spacing w:before="120" w:after="120"/>
        <w:ind w:firstLine="708"/>
        <w:jc w:val="both"/>
      </w:pPr>
      <w:r w:rsidRPr="0078455D">
        <w:rPr>
          <w:color w:val="000000" w:themeColor="text1"/>
        </w:rPr>
        <w:t xml:space="preserve">Na podstawie art. 18 ust. 2 pkt 15, </w:t>
      </w:r>
      <w:r w:rsidR="00B31C1A" w:rsidRPr="0078455D">
        <w:rPr>
          <w:color w:val="000000" w:themeColor="text1"/>
        </w:rPr>
        <w:t xml:space="preserve">art. 40 ust. 1 i art. 41 ust. 1 </w:t>
      </w:r>
      <w:r w:rsidRPr="0078455D">
        <w:rPr>
          <w:color w:val="000000" w:themeColor="text1"/>
        </w:rPr>
        <w:t>ustawy z dnia 8 marca 1990 r. o samorządzie gminnym (</w:t>
      </w:r>
      <w:r w:rsidR="009008E5" w:rsidRPr="0078455D">
        <w:rPr>
          <w:color w:val="000000" w:themeColor="text1"/>
        </w:rPr>
        <w:t>Dz. U. z 2022 r. poz. 559</w:t>
      </w:r>
      <w:r w:rsidR="00C22581" w:rsidRPr="0078455D">
        <w:rPr>
          <w:color w:val="000000" w:themeColor="text1"/>
        </w:rPr>
        <w:t xml:space="preserve">, z </w:t>
      </w:r>
      <w:proofErr w:type="spellStart"/>
      <w:r w:rsidR="00C22581" w:rsidRPr="0078455D">
        <w:rPr>
          <w:color w:val="000000" w:themeColor="text1"/>
        </w:rPr>
        <w:t>późn</w:t>
      </w:r>
      <w:proofErr w:type="spellEnd"/>
      <w:r w:rsidR="00C22581" w:rsidRPr="0078455D">
        <w:rPr>
          <w:color w:val="000000" w:themeColor="text1"/>
        </w:rPr>
        <w:t>. zm.</w:t>
      </w:r>
      <w:r w:rsidRPr="0078455D">
        <w:rPr>
          <w:color w:val="000000" w:themeColor="text1"/>
        </w:rPr>
        <w:t xml:space="preserve">) </w:t>
      </w:r>
      <w:r w:rsidR="00B31C1A" w:rsidRPr="0078455D">
        <w:rPr>
          <w:color w:val="000000" w:themeColor="text1"/>
        </w:rPr>
        <w:t>oraz</w:t>
      </w:r>
      <w:r w:rsidR="00D90CB3" w:rsidRPr="0078455D">
        <w:rPr>
          <w:color w:val="000000" w:themeColor="text1"/>
        </w:rPr>
        <w:t xml:space="preserve"> </w:t>
      </w:r>
      <w:r w:rsidRPr="0078455D">
        <w:rPr>
          <w:color w:val="000000" w:themeColor="text1"/>
        </w:rPr>
        <w:t xml:space="preserve">art. </w:t>
      </w:r>
      <w:r w:rsidR="006B1651" w:rsidRPr="0078455D">
        <w:rPr>
          <w:color w:val="000000" w:themeColor="text1"/>
        </w:rPr>
        <w:t>19</w:t>
      </w:r>
      <w:r w:rsidR="00D90CB3" w:rsidRPr="0078455D">
        <w:rPr>
          <w:color w:val="000000" w:themeColor="text1"/>
        </w:rPr>
        <w:t xml:space="preserve"> ust.</w:t>
      </w:r>
      <w:r w:rsidR="00DF0CAC" w:rsidRPr="0078455D">
        <w:rPr>
          <w:color w:val="000000" w:themeColor="text1"/>
        </w:rPr>
        <w:t xml:space="preserve"> 1, 2 i</w:t>
      </w:r>
      <w:r w:rsidR="00D90CB3" w:rsidRPr="0078455D">
        <w:rPr>
          <w:color w:val="000000" w:themeColor="text1"/>
        </w:rPr>
        <w:t xml:space="preserve"> </w:t>
      </w:r>
      <w:r w:rsidR="006B1651" w:rsidRPr="0078455D">
        <w:rPr>
          <w:color w:val="000000" w:themeColor="text1"/>
        </w:rPr>
        <w:t>8</w:t>
      </w:r>
      <w:r w:rsidR="00D90CB3" w:rsidRPr="0078455D">
        <w:rPr>
          <w:color w:val="000000" w:themeColor="text1"/>
        </w:rPr>
        <w:t xml:space="preserve"> </w:t>
      </w:r>
      <w:r w:rsidRPr="0078455D">
        <w:rPr>
          <w:color w:val="000000" w:themeColor="text1"/>
        </w:rPr>
        <w:t xml:space="preserve">ustawy </w:t>
      </w:r>
      <w:r w:rsidR="00DF0CAC" w:rsidRPr="0078455D">
        <w:rPr>
          <w:color w:val="000000" w:themeColor="text1"/>
        </w:rPr>
        <w:t>z dnia 10 kwietnia 1997 r. Prawo energetyczne</w:t>
      </w:r>
      <w:r w:rsidRPr="0078455D">
        <w:rPr>
          <w:color w:val="000000" w:themeColor="text1"/>
        </w:rPr>
        <w:t xml:space="preserve"> (</w:t>
      </w:r>
      <w:r w:rsidR="00C22581" w:rsidRPr="0078455D">
        <w:rPr>
          <w:color w:val="000000" w:themeColor="text1"/>
        </w:rPr>
        <w:t>Dz. U. z 2022 r. poz. 1385</w:t>
      </w:r>
      <w:r w:rsidRPr="0078455D">
        <w:rPr>
          <w:color w:val="000000" w:themeColor="text1"/>
        </w:rPr>
        <w:t>)</w:t>
      </w:r>
      <w:r w:rsidR="009008E5" w:rsidRPr="0078455D">
        <w:rPr>
          <w:color w:val="000000" w:themeColor="text1"/>
        </w:rPr>
        <w:t xml:space="preserve">, </w:t>
      </w:r>
      <w:r w:rsidR="00562727">
        <w:t>uchwala</w:t>
      </w:r>
      <w:r w:rsidR="00BC49C6">
        <w:t xml:space="preserve"> się</w:t>
      </w:r>
      <w:r w:rsidR="00562727">
        <w:t>, co następuje:</w:t>
      </w:r>
    </w:p>
    <w:p w14:paraId="21F8EFC2" w14:textId="5F5817EE" w:rsidR="0066381A" w:rsidRPr="00944B7C" w:rsidRDefault="0066381A" w:rsidP="00AF51EF">
      <w:pPr>
        <w:pStyle w:val="NormalnyWeb"/>
        <w:keepNext/>
        <w:spacing w:before="280" w:beforeAutospacing="0" w:after="0" w:afterAutospacing="0"/>
        <w:jc w:val="both"/>
      </w:pPr>
      <w:bookmarkStart w:id="3" w:name="_Hlk12445250"/>
      <w:r w:rsidRPr="006B1651">
        <w:rPr>
          <w:b/>
          <w:bCs/>
        </w:rPr>
        <w:t>§ 1.</w:t>
      </w:r>
      <w:bookmarkStart w:id="4" w:name="bookmark_2"/>
      <w:bookmarkEnd w:id="3"/>
      <w:bookmarkEnd w:id="4"/>
      <w:r w:rsidR="00DC2357" w:rsidRPr="006B1651">
        <w:rPr>
          <w:b/>
          <w:bCs/>
        </w:rPr>
        <w:t xml:space="preserve"> </w:t>
      </w:r>
      <w:r w:rsidR="00562727" w:rsidRPr="00562727">
        <w:t>Uchyla się</w:t>
      </w:r>
      <w:r w:rsidR="00562727">
        <w:rPr>
          <w:b/>
          <w:bCs/>
        </w:rPr>
        <w:t xml:space="preserve"> </w:t>
      </w:r>
      <w:r w:rsidR="00562727" w:rsidRPr="00562727">
        <w:t>uchwał</w:t>
      </w:r>
      <w:r w:rsidR="00562727">
        <w:t>ę</w:t>
      </w:r>
      <w:r w:rsidR="00562727" w:rsidRPr="00562727">
        <w:t xml:space="preserve"> Nr XLIII/269/2022 Rady Gminy Ciechanów z dnia 28 czerwca 2022 r. w sprawie Aktualizacji Założeń do Planu Zaopatrzenia w Ciepło, Energię Elektryczną i Paliwa Gazowe dla Gminy Ciechanów na lata 2021-2036</w:t>
      </w:r>
      <w:r w:rsidR="00562727">
        <w:t>.</w:t>
      </w:r>
    </w:p>
    <w:p w14:paraId="66129A99" w14:textId="77777777" w:rsidR="00D90CB3" w:rsidRPr="00944B7C" w:rsidRDefault="00D90CB3" w:rsidP="00AF51EF">
      <w:pPr>
        <w:pStyle w:val="NormalnyWeb"/>
        <w:keepNext/>
        <w:spacing w:before="280" w:beforeAutospacing="0" w:after="0" w:afterAutospacing="0"/>
        <w:jc w:val="both"/>
      </w:pPr>
      <w:r w:rsidRPr="00944B7C">
        <w:rPr>
          <w:b/>
          <w:bCs/>
        </w:rPr>
        <w:t>§ 2.</w:t>
      </w:r>
      <w:r w:rsidR="00DC2357" w:rsidRPr="00944B7C">
        <w:rPr>
          <w:b/>
          <w:bCs/>
        </w:rPr>
        <w:t xml:space="preserve"> </w:t>
      </w:r>
      <w:r w:rsidR="00DC2357" w:rsidRPr="00944B7C">
        <w:t>Wykonanie uchwały powierza się Wójtowi Gminy Ciechanów</w:t>
      </w:r>
      <w:r w:rsidR="003D6840" w:rsidRPr="00944B7C">
        <w:t>.</w:t>
      </w:r>
    </w:p>
    <w:p w14:paraId="1173E20D" w14:textId="56332D94" w:rsidR="00DC2357" w:rsidRPr="00944B7C" w:rsidRDefault="00DC2357" w:rsidP="00944B7C">
      <w:pPr>
        <w:pStyle w:val="NormalnyWeb"/>
        <w:keepNext/>
        <w:spacing w:before="280" w:after="0"/>
        <w:jc w:val="both"/>
        <w:rPr>
          <w:color w:val="FF0000"/>
        </w:rPr>
      </w:pPr>
      <w:r w:rsidRPr="00DC2357">
        <w:rPr>
          <w:b/>
          <w:bCs/>
        </w:rPr>
        <w:t xml:space="preserve">§ </w:t>
      </w:r>
      <w:r w:rsidR="006B1651">
        <w:rPr>
          <w:b/>
          <w:bCs/>
        </w:rPr>
        <w:t>3</w:t>
      </w:r>
      <w:r w:rsidRPr="00DC2357">
        <w:rPr>
          <w:b/>
          <w:bCs/>
        </w:rPr>
        <w:t>.</w:t>
      </w:r>
      <w:r>
        <w:rPr>
          <w:b/>
          <w:bCs/>
        </w:rPr>
        <w:t xml:space="preserve"> </w:t>
      </w:r>
      <w:r>
        <w:t>Uchwała wchodzi w życie po upływie 14 dni od dnia ogłoszenia w Dzienniku Urzędowym Województwa Mazowieckiego.</w:t>
      </w:r>
    </w:p>
    <w:p w14:paraId="25B3BCE7" w14:textId="77777777" w:rsidR="00DC2357" w:rsidRDefault="00DC2357"/>
    <w:p w14:paraId="7B62BBE3" w14:textId="77777777" w:rsidR="00DC2357" w:rsidRDefault="00DC2357" w:rsidP="00DC2357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7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14:paraId="15CEE8BB" w14:textId="77777777" w:rsidR="00DC2357" w:rsidRDefault="00DC2357" w:rsidP="00DC2357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C30BC0" w14:textId="77777777" w:rsidR="00DC2357" w:rsidRDefault="00DC2357" w:rsidP="00DC2357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771">
        <w:rPr>
          <w:rFonts w:ascii="Times New Roman" w:eastAsia="Times New Roman" w:hAnsi="Times New Roman" w:cs="Times New Roman"/>
          <w:sz w:val="24"/>
          <w:szCs w:val="24"/>
          <w:lang w:eastAsia="pl-PL"/>
        </w:rPr>
        <w:t>Eugeniusz Olszewski</w:t>
      </w:r>
    </w:p>
    <w:p w14:paraId="7AE48053" w14:textId="4B5D2D63" w:rsidR="008B33DE" w:rsidRDefault="008B33DE" w:rsidP="009176CF"/>
    <w:p w14:paraId="50A31BFC" w14:textId="1C757767" w:rsidR="006F4428" w:rsidRDefault="006F4428" w:rsidP="009176CF"/>
    <w:p w14:paraId="617270A0" w14:textId="7E578B87" w:rsidR="006F4428" w:rsidRDefault="006F4428" w:rsidP="009176CF"/>
    <w:p w14:paraId="7F90BF56" w14:textId="6F094BD6" w:rsidR="006F4428" w:rsidRDefault="006F4428" w:rsidP="009176CF"/>
    <w:p w14:paraId="52AF4BD9" w14:textId="29FDAE75" w:rsidR="006F4428" w:rsidRDefault="006F4428" w:rsidP="009176CF"/>
    <w:p w14:paraId="041A8431" w14:textId="084DFC6F" w:rsidR="006F4428" w:rsidRDefault="006F4428" w:rsidP="009176CF"/>
    <w:p w14:paraId="32D9DD61" w14:textId="6B0EAEC6" w:rsidR="006F4428" w:rsidRDefault="006F4428" w:rsidP="009176CF"/>
    <w:p w14:paraId="2D53C849" w14:textId="023750CB" w:rsidR="006F4428" w:rsidRDefault="006F4428" w:rsidP="009176CF"/>
    <w:p w14:paraId="1F233F09" w14:textId="2635F418" w:rsidR="006F4428" w:rsidRDefault="006F4428" w:rsidP="009176CF"/>
    <w:p w14:paraId="7EE2138F" w14:textId="421542CB" w:rsidR="006F4428" w:rsidRDefault="006F4428" w:rsidP="009176CF"/>
    <w:p w14:paraId="44B04AAD" w14:textId="3A2D9C06" w:rsidR="006F4428" w:rsidRDefault="006F4428" w:rsidP="009176CF"/>
    <w:p w14:paraId="02C76F78" w14:textId="380C078A" w:rsidR="006F4428" w:rsidRDefault="006F4428" w:rsidP="009176CF"/>
    <w:p w14:paraId="25E85A17" w14:textId="5DD4ED8F" w:rsidR="006F4428" w:rsidRDefault="006F4428" w:rsidP="009176CF"/>
    <w:p w14:paraId="41F93868" w14:textId="3B3A74DC" w:rsidR="006F4428" w:rsidRPr="00D90CB3" w:rsidRDefault="006F4428" w:rsidP="006F4428">
      <w:pPr>
        <w:pStyle w:val="NormalnyWeb"/>
        <w:spacing w:before="0" w:beforeAutospacing="0" w:after="0" w:afterAutospacing="0"/>
        <w:jc w:val="center"/>
      </w:pPr>
      <w:r>
        <w:rPr>
          <w:b/>
          <w:bCs/>
        </w:rPr>
        <w:lastRenderedPageBreak/>
        <w:t>Uzasadnienie do u</w:t>
      </w:r>
      <w:r w:rsidRPr="00D90CB3">
        <w:rPr>
          <w:b/>
          <w:bCs/>
        </w:rPr>
        <w:t>chwał</w:t>
      </w:r>
      <w:r>
        <w:rPr>
          <w:b/>
          <w:bCs/>
        </w:rPr>
        <w:t>y</w:t>
      </w:r>
      <w:r w:rsidRPr="00D90CB3">
        <w:t xml:space="preserve"> </w:t>
      </w:r>
      <w:r w:rsidRPr="00D90CB3">
        <w:rPr>
          <w:b/>
          <w:bCs/>
          <w:caps/>
        </w:rPr>
        <w:t>N</w:t>
      </w:r>
      <w:r>
        <w:rPr>
          <w:b/>
          <w:bCs/>
        </w:rPr>
        <w:t>r</w:t>
      </w:r>
      <w:r w:rsidRPr="00D90CB3">
        <w:rPr>
          <w:b/>
          <w:bCs/>
          <w:caps/>
        </w:rPr>
        <w:t xml:space="preserve"> </w:t>
      </w:r>
      <w:r>
        <w:rPr>
          <w:b/>
          <w:bCs/>
          <w:caps/>
        </w:rPr>
        <w:t>…………</w:t>
      </w:r>
      <w:r w:rsidRPr="00612B3D">
        <w:rPr>
          <w:b/>
          <w:bCs/>
          <w:caps/>
        </w:rPr>
        <w:t>/</w:t>
      </w:r>
      <w:r>
        <w:rPr>
          <w:b/>
          <w:bCs/>
          <w:caps/>
        </w:rPr>
        <w:t>…………….</w:t>
      </w:r>
      <w:r w:rsidRPr="00612B3D">
        <w:rPr>
          <w:b/>
          <w:bCs/>
          <w:caps/>
        </w:rPr>
        <w:t>/2022</w:t>
      </w:r>
      <w:r w:rsidRPr="00D90CB3">
        <w:br/>
      </w:r>
      <w:r w:rsidRPr="00D90CB3">
        <w:rPr>
          <w:b/>
          <w:bCs/>
          <w:caps/>
        </w:rPr>
        <w:t>Rady Gminy Ciechanów</w:t>
      </w:r>
    </w:p>
    <w:p w14:paraId="1B22B80A" w14:textId="77777777" w:rsidR="0078455D" w:rsidRDefault="006F4428" w:rsidP="006F4428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D90CB3">
        <w:rPr>
          <w:b/>
          <w:bCs/>
        </w:rPr>
        <w:t xml:space="preserve">z </w:t>
      </w:r>
      <w:r w:rsidRPr="00D939A6">
        <w:rPr>
          <w:b/>
          <w:bCs/>
        </w:rPr>
        <w:t xml:space="preserve">dnia </w:t>
      </w:r>
      <w:r>
        <w:rPr>
          <w:b/>
          <w:bCs/>
        </w:rPr>
        <w:t xml:space="preserve">12 sierpnia </w:t>
      </w:r>
      <w:r w:rsidRPr="00D939A6">
        <w:rPr>
          <w:b/>
          <w:bCs/>
        </w:rPr>
        <w:t>202</w:t>
      </w:r>
      <w:r>
        <w:rPr>
          <w:b/>
          <w:bCs/>
        </w:rPr>
        <w:t>2</w:t>
      </w:r>
      <w:r w:rsidRPr="00D939A6">
        <w:rPr>
          <w:b/>
          <w:bCs/>
        </w:rPr>
        <w:t xml:space="preserve"> r.</w:t>
      </w:r>
      <w:r>
        <w:rPr>
          <w:b/>
          <w:bCs/>
        </w:rPr>
        <w:br/>
      </w:r>
      <w:r w:rsidRPr="00D90CB3">
        <w:rPr>
          <w:b/>
          <w:bCs/>
        </w:rPr>
        <w:t xml:space="preserve">w sprawie </w:t>
      </w:r>
      <w:r>
        <w:rPr>
          <w:b/>
          <w:bCs/>
        </w:rPr>
        <w:t xml:space="preserve">uchylenia uchwały </w:t>
      </w:r>
      <w:r w:rsidRPr="00562727">
        <w:rPr>
          <w:b/>
          <w:bCs/>
        </w:rPr>
        <w:t>Nr XLIII/269/2022</w:t>
      </w:r>
      <w:r>
        <w:rPr>
          <w:b/>
          <w:bCs/>
        </w:rPr>
        <w:t xml:space="preserve"> </w:t>
      </w:r>
      <w:r w:rsidRPr="00562727">
        <w:rPr>
          <w:b/>
          <w:bCs/>
        </w:rPr>
        <w:t>Rady Gminy Ciechanów</w:t>
      </w:r>
      <w:r>
        <w:rPr>
          <w:b/>
          <w:bCs/>
        </w:rPr>
        <w:t xml:space="preserve"> </w:t>
      </w:r>
      <w:r w:rsidRPr="00562727">
        <w:rPr>
          <w:b/>
          <w:bCs/>
        </w:rPr>
        <w:t>z dnia 28 czerwca 2022 r.</w:t>
      </w:r>
      <w:r>
        <w:rPr>
          <w:b/>
          <w:bCs/>
        </w:rPr>
        <w:t xml:space="preserve"> w sprawie</w:t>
      </w:r>
      <w:r w:rsidRPr="00D90CB3">
        <w:rPr>
          <w:b/>
          <w:bCs/>
        </w:rPr>
        <w:t xml:space="preserve"> </w:t>
      </w:r>
      <w:r>
        <w:rPr>
          <w:b/>
          <w:bCs/>
        </w:rPr>
        <w:t>Aktualizacji Założeń do Planu Zaopatrzenia w Ciepło, Energię Elektryczną i Paliwa Gazowe dla Gminy Ciechanów na lata 2021-2036</w:t>
      </w:r>
    </w:p>
    <w:p w14:paraId="464A1BCA" w14:textId="77777777" w:rsidR="0078455D" w:rsidRPr="0078455D" w:rsidRDefault="0078455D" w:rsidP="0078455D">
      <w:pPr>
        <w:pStyle w:val="NormalnyWeb"/>
        <w:spacing w:before="0" w:beforeAutospacing="0" w:after="0" w:afterAutospacing="0"/>
        <w:rPr>
          <w:bCs/>
        </w:rPr>
      </w:pPr>
    </w:p>
    <w:p w14:paraId="124657C2" w14:textId="77777777" w:rsidR="0078455D" w:rsidRDefault="0078455D" w:rsidP="0078455D">
      <w:pPr>
        <w:pStyle w:val="NormalnyWeb"/>
        <w:spacing w:before="0" w:beforeAutospacing="0" w:after="0" w:afterAutospacing="0"/>
        <w:ind w:firstLine="708"/>
        <w:rPr>
          <w:bCs/>
        </w:rPr>
      </w:pPr>
      <w:r w:rsidRPr="0078455D">
        <w:rPr>
          <w:bCs/>
        </w:rPr>
        <w:t xml:space="preserve">W dniu 28 czerwca b.r. Rada Gminy Ciechanów </w:t>
      </w:r>
      <w:r>
        <w:rPr>
          <w:bCs/>
        </w:rPr>
        <w:t xml:space="preserve">podjęła uchwałę </w:t>
      </w:r>
      <w:r w:rsidRPr="0078455D">
        <w:rPr>
          <w:bCs/>
        </w:rPr>
        <w:t>w sprawie Aktualizacji Założeń do Planu Zaopatrzenia w Ciepło, Energię Elektryczną i Paliwa Gazowe dla Gminy Ciechanów na lata 2021-2036</w:t>
      </w:r>
      <w:r>
        <w:rPr>
          <w:bCs/>
        </w:rPr>
        <w:t xml:space="preserve">. </w:t>
      </w:r>
    </w:p>
    <w:p w14:paraId="7A527091" w14:textId="395E6AF9" w:rsidR="006D02E2" w:rsidRDefault="0078455D" w:rsidP="00A257DA">
      <w:pPr>
        <w:pStyle w:val="NormalnyWeb"/>
        <w:spacing w:before="0" w:beforeAutospacing="0" w:after="0" w:afterAutospacing="0"/>
        <w:ind w:firstLine="708"/>
        <w:rPr>
          <w:bCs/>
        </w:rPr>
      </w:pPr>
      <w:r>
        <w:rPr>
          <w:bCs/>
        </w:rPr>
        <w:t xml:space="preserve">Nadzór Wojewody Mazowieckiego </w:t>
      </w:r>
      <w:r w:rsidR="00A257DA">
        <w:rPr>
          <w:bCs/>
        </w:rPr>
        <w:t xml:space="preserve">wniósł uwagi dotyczące ww. uchwały , które dotyczyły przede wszystkim terminu wejścia w życie i sposobu ogłoszenia </w:t>
      </w:r>
      <w:r w:rsidR="00ED706A">
        <w:rPr>
          <w:bCs/>
        </w:rPr>
        <w:t xml:space="preserve">uchwały </w:t>
      </w:r>
      <w:r w:rsidR="00A257DA">
        <w:rPr>
          <w:bCs/>
        </w:rPr>
        <w:t>oraz sformułowania „aktualizacja „ w treści ww. uchwały.</w:t>
      </w:r>
    </w:p>
    <w:p w14:paraId="218723FA" w14:textId="040CD093" w:rsidR="00A257DA" w:rsidRDefault="00A257DA" w:rsidP="00A257DA">
      <w:pPr>
        <w:pStyle w:val="NormalnyWeb"/>
        <w:spacing w:before="0" w:beforeAutospacing="0" w:after="0" w:afterAutospacing="0"/>
        <w:ind w:firstLine="708"/>
        <w:rPr>
          <w:b/>
          <w:bCs/>
        </w:rPr>
      </w:pPr>
      <w:r>
        <w:rPr>
          <w:bCs/>
        </w:rPr>
        <w:t>W związku z powyższym podjęcie uchwały</w:t>
      </w:r>
      <w:r w:rsidR="00ED706A">
        <w:rPr>
          <w:bCs/>
        </w:rPr>
        <w:t xml:space="preserve"> uchylającej </w:t>
      </w:r>
      <w:r>
        <w:rPr>
          <w:bCs/>
        </w:rPr>
        <w:t>jest zasadne.</w:t>
      </w:r>
    </w:p>
    <w:p w14:paraId="1798370E" w14:textId="4584CF21" w:rsidR="006D02E2" w:rsidRDefault="006D02E2" w:rsidP="006F4428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130B03ED" w14:textId="77777777" w:rsidR="006D02E2" w:rsidRPr="00562727" w:rsidRDefault="006D02E2" w:rsidP="006F4428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28A253E5" w14:textId="77777777" w:rsidR="006D02E2" w:rsidRDefault="006D02E2" w:rsidP="006D02E2"/>
    <w:p w14:paraId="767945E4" w14:textId="77777777" w:rsidR="006D02E2" w:rsidRDefault="006D02E2" w:rsidP="006D02E2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7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14:paraId="257B2388" w14:textId="77777777" w:rsidR="006D02E2" w:rsidRDefault="006D02E2" w:rsidP="006D02E2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EDADF" w14:textId="77777777" w:rsidR="006D02E2" w:rsidRDefault="006D02E2" w:rsidP="006D02E2">
      <w:pPr>
        <w:spacing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771">
        <w:rPr>
          <w:rFonts w:ascii="Times New Roman" w:eastAsia="Times New Roman" w:hAnsi="Times New Roman" w:cs="Times New Roman"/>
          <w:sz w:val="24"/>
          <w:szCs w:val="24"/>
          <w:lang w:eastAsia="pl-PL"/>
        </w:rPr>
        <w:t>Eugeniusz Olszewski</w:t>
      </w:r>
    </w:p>
    <w:p w14:paraId="4CAA728C" w14:textId="77777777" w:rsidR="006F4428" w:rsidRPr="009176CF" w:rsidRDefault="006F4428" w:rsidP="009176CF"/>
    <w:sectPr w:rsidR="006F4428" w:rsidRPr="0091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51C"/>
    <w:multiLevelType w:val="hybridMultilevel"/>
    <w:tmpl w:val="186EA9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727B86"/>
    <w:multiLevelType w:val="hybridMultilevel"/>
    <w:tmpl w:val="A75849EA"/>
    <w:lvl w:ilvl="0" w:tplc="F7BEE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94362"/>
    <w:multiLevelType w:val="hybridMultilevel"/>
    <w:tmpl w:val="55D8ADB0"/>
    <w:lvl w:ilvl="0" w:tplc="AFF026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A126F"/>
    <w:multiLevelType w:val="hybridMultilevel"/>
    <w:tmpl w:val="FED8686C"/>
    <w:lvl w:ilvl="0" w:tplc="EE8AE0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07D25"/>
    <w:multiLevelType w:val="hybridMultilevel"/>
    <w:tmpl w:val="8C2E4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2FA4"/>
    <w:multiLevelType w:val="hybridMultilevel"/>
    <w:tmpl w:val="274ABF5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A85781"/>
    <w:multiLevelType w:val="hybridMultilevel"/>
    <w:tmpl w:val="55B0BF8A"/>
    <w:lvl w:ilvl="0" w:tplc="BBB23B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F5B59"/>
    <w:multiLevelType w:val="hybridMultilevel"/>
    <w:tmpl w:val="191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111B6"/>
    <w:multiLevelType w:val="hybridMultilevel"/>
    <w:tmpl w:val="C83AFFF4"/>
    <w:lvl w:ilvl="0" w:tplc="E8EEA9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943B82"/>
    <w:multiLevelType w:val="hybridMultilevel"/>
    <w:tmpl w:val="AB5C5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02FF7"/>
    <w:multiLevelType w:val="hybridMultilevel"/>
    <w:tmpl w:val="51E8A260"/>
    <w:lvl w:ilvl="0" w:tplc="EDA2E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3916C1"/>
    <w:multiLevelType w:val="hybridMultilevel"/>
    <w:tmpl w:val="AB4047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927BF"/>
    <w:multiLevelType w:val="hybridMultilevel"/>
    <w:tmpl w:val="A692A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7B7E7A"/>
    <w:multiLevelType w:val="hybridMultilevel"/>
    <w:tmpl w:val="FEA254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E113B0"/>
    <w:multiLevelType w:val="hybridMultilevel"/>
    <w:tmpl w:val="8BF82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B0164"/>
    <w:multiLevelType w:val="hybridMultilevel"/>
    <w:tmpl w:val="65EA48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714A1"/>
    <w:multiLevelType w:val="hybridMultilevel"/>
    <w:tmpl w:val="7A8C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51C17"/>
    <w:multiLevelType w:val="hybridMultilevel"/>
    <w:tmpl w:val="117E5C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7C62E0"/>
    <w:multiLevelType w:val="hybridMultilevel"/>
    <w:tmpl w:val="FA46E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57E95"/>
    <w:multiLevelType w:val="hybridMultilevel"/>
    <w:tmpl w:val="5ED202C0"/>
    <w:lvl w:ilvl="0" w:tplc="E800C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372006">
    <w:abstractNumId w:val="16"/>
  </w:num>
  <w:num w:numId="2" w16cid:durableId="247232233">
    <w:abstractNumId w:val="5"/>
  </w:num>
  <w:num w:numId="3" w16cid:durableId="1887066508">
    <w:abstractNumId w:val="2"/>
  </w:num>
  <w:num w:numId="4" w16cid:durableId="608200661">
    <w:abstractNumId w:val="6"/>
  </w:num>
  <w:num w:numId="5" w16cid:durableId="1884050948">
    <w:abstractNumId w:val="0"/>
  </w:num>
  <w:num w:numId="6" w16cid:durableId="1978411738">
    <w:abstractNumId w:val="19"/>
  </w:num>
  <w:num w:numId="7" w16cid:durableId="980960114">
    <w:abstractNumId w:val="14"/>
  </w:num>
  <w:num w:numId="8" w16cid:durableId="100538909">
    <w:abstractNumId w:val="1"/>
  </w:num>
  <w:num w:numId="9" w16cid:durableId="17246671">
    <w:abstractNumId w:val="11"/>
  </w:num>
  <w:num w:numId="10" w16cid:durableId="1217618244">
    <w:abstractNumId w:val="7"/>
  </w:num>
  <w:num w:numId="11" w16cid:durableId="1400326046">
    <w:abstractNumId w:val="18"/>
  </w:num>
  <w:num w:numId="12" w16cid:durableId="68818220">
    <w:abstractNumId w:val="4"/>
  </w:num>
  <w:num w:numId="13" w16cid:durableId="987055631">
    <w:abstractNumId w:val="10"/>
  </w:num>
  <w:num w:numId="14" w16cid:durableId="1467166033">
    <w:abstractNumId w:val="3"/>
  </w:num>
  <w:num w:numId="15" w16cid:durableId="1975677589">
    <w:abstractNumId w:val="8"/>
  </w:num>
  <w:num w:numId="16" w16cid:durableId="1032724181">
    <w:abstractNumId w:val="13"/>
  </w:num>
  <w:num w:numId="17" w16cid:durableId="1451706656">
    <w:abstractNumId w:val="17"/>
  </w:num>
  <w:num w:numId="18" w16cid:durableId="704139555">
    <w:abstractNumId w:val="9"/>
  </w:num>
  <w:num w:numId="19" w16cid:durableId="1702322008">
    <w:abstractNumId w:val="12"/>
  </w:num>
  <w:num w:numId="20" w16cid:durableId="4077731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1A"/>
    <w:rsid w:val="000320DF"/>
    <w:rsid w:val="00060EE7"/>
    <w:rsid w:val="00062012"/>
    <w:rsid w:val="00095A55"/>
    <w:rsid w:val="000B15CD"/>
    <w:rsid w:val="000B4CAA"/>
    <w:rsid w:val="000C6C8D"/>
    <w:rsid w:val="000E2E44"/>
    <w:rsid w:val="00112D47"/>
    <w:rsid w:val="001746BB"/>
    <w:rsid w:val="00175574"/>
    <w:rsid w:val="0019217C"/>
    <w:rsid w:val="001A58CC"/>
    <w:rsid w:val="001E0A2C"/>
    <w:rsid w:val="00223637"/>
    <w:rsid w:val="002345B8"/>
    <w:rsid w:val="002547FD"/>
    <w:rsid w:val="00272CD4"/>
    <w:rsid w:val="002C2FF7"/>
    <w:rsid w:val="002D0FF5"/>
    <w:rsid w:val="0030493B"/>
    <w:rsid w:val="00306D7E"/>
    <w:rsid w:val="003254A6"/>
    <w:rsid w:val="003468DC"/>
    <w:rsid w:val="00391FDF"/>
    <w:rsid w:val="003D6840"/>
    <w:rsid w:val="00410802"/>
    <w:rsid w:val="004145B2"/>
    <w:rsid w:val="00461AC0"/>
    <w:rsid w:val="004747CF"/>
    <w:rsid w:val="00483F31"/>
    <w:rsid w:val="004C7A56"/>
    <w:rsid w:val="00562727"/>
    <w:rsid w:val="00612B3D"/>
    <w:rsid w:val="00644BB1"/>
    <w:rsid w:val="0066381A"/>
    <w:rsid w:val="006A6C76"/>
    <w:rsid w:val="006B1651"/>
    <w:rsid w:val="006D02E2"/>
    <w:rsid w:val="006E6725"/>
    <w:rsid w:val="006F4428"/>
    <w:rsid w:val="007151CF"/>
    <w:rsid w:val="00734F37"/>
    <w:rsid w:val="00762BB7"/>
    <w:rsid w:val="007731E0"/>
    <w:rsid w:val="0078455D"/>
    <w:rsid w:val="007A16A3"/>
    <w:rsid w:val="007A2271"/>
    <w:rsid w:val="007C5CBB"/>
    <w:rsid w:val="007E2F93"/>
    <w:rsid w:val="007E5F28"/>
    <w:rsid w:val="00810720"/>
    <w:rsid w:val="00833C46"/>
    <w:rsid w:val="008417C7"/>
    <w:rsid w:val="008723DB"/>
    <w:rsid w:val="008B33DE"/>
    <w:rsid w:val="008C7ACF"/>
    <w:rsid w:val="008F06B9"/>
    <w:rsid w:val="008F30C1"/>
    <w:rsid w:val="009008E5"/>
    <w:rsid w:val="009176CF"/>
    <w:rsid w:val="00944B7C"/>
    <w:rsid w:val="00A257DA"/>
    <w:rsid w:val="00A60845"/>
    <w:rsid w:val="00A616AF"/>
    <w:rsid w:val="00A92BD6"/>
    <w:rsid w:val="00AB2D77"/>
    <w:rsid w:val="00AF0764"/>
    <w:rsid w:val="00AF51EF"/>
    <w:rsid w:val="00B30755"/>
    <w:rsid w:val="00B31C1A"/>
    <w:rsid w:val="00B46AF7"/>
    <w:rsid w:val="00B55742"/>
    <w:rsid w:val="00BC49C6"/>
    <w:rsid w:val="00BF7840"/>
    <w:rsid w:val="00C123B4"/>
    <w:rsid w:val="00C22581"/>
    <w:rsid w:val="00C25253"/>
    <w:rsid w:val="00C35680"/>
    <w:rsid w:val="00C46F5D"/>
    <w:rsid w:val="00CB1497"/>
    <w:rsid w:val="00D05D40"/>
    <w:rsid w:val="00D4264A"/>
    <w:rsid w:val="00D525C0"/>
    <w:rsid w:val="00D77E97"/>
    <w:rsid w:val="00D90CB3"/>
    <w:rsid w:val="00D939A6"/>
    <w:rsid w:val="00DC2357"/>
    <w:rsid w:val="00DD0F13"/>
    <w:rsid w:val="00DF0CAC"/>
    <w:rsid w:val="00E41D74"/>
    <w:rsid w:val="00ED706A"/>
    <w:rsid w:val="00F35F8D"/>
    <w:rsid w:val="00F5279F"/>
    <w:rsid w:val="00F81A20"/>
    <w:rsid w:val="00FA1B6E"/>
    <w:rsid w:val="00FE45CF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4038"/>
  <w15:chartTrackingRefBased/>
  <w15:docId w15:val="{58EBB4C8-2F42-465E-BBD2-E1F00D13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63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2D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D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D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Skiba</dc:creator>
  <cp:keywords/>
  <dc:description/>
  <cp:lastModifiedBy>Dorota DF. Filipowicz</cp:lastModifiedBy>
  <cp:revision>2</cp:revision>
  <cp:lastPrinted>2022-08-04T12:06:00Z</cp:lastPrinted>
  <dcterms:created xsi:type="dcterms:W3CDTF">2022-08-05T07:13:00Z</dcterms:created>
  <dcterms:modified xsi:type="dcterms:W3CDTF">2022-08-05T07:13:00Z</dcterms:modified>
</cp:coreProperties>
</file>