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E8F94" w14:textId="1A9D4F14" w:rsidR="002859AF" w:rsidRDefault="00B05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Projekt</w:t>
      </w:r>
    </w:p>
    <w:p w14:paraId="6EDF96E8" w14:textId="1049B6A9" w:rsidR="00B050C5" w:rsidRPr="00B050C5" w:rsidRDefault="00B050C5" w:rsidP="00B050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0C5">
        <w:rPr>
          <w:rFonts w:ascii="Times New Roman" w:hAnsi="Times New Roman" w:cs="Times New Roman"/>
          <w:b/>
          <w:bCs/>
          <w:sz w:val="24"/>
          <w:szCs w:val="24"/>
        </w:rPr>
        <w:t xml:space="preserve">UCHWAŁA NR   </w:t>
      </w:r>
      <w:r w:rsidR="0027243F">
        <w:rPr>
          <w:rFonts w:ascii="Times New Roman" w:hAnsi="Times New Roman" w:cs="Times New Roman"/>
          <w:b/>
          <w:bCs/>
          <w:sz w:val="24"/>
          <w:szCs w:val="24"/>
        </w:rPr>
        <w:t>XLIII</w:t>
      </w:r>
      <w:r w:rsidRPr="00B050C5">
        <w:rPr>
          <w:rFonts w:ascii="Times New Roman" w:hAnsi="Times New Roman" w:cs="Times New Roman"/>
          <w:b/>
          <w:bCs/>
          <w:sz w:val="24"/>
          <w:szCs w:val="24"/>
        </w:rPr>
        <w:t>/         / 22</w:t>
      </w:r>
    </w:p>
    <w:p w14:paraId="20575B4E" w14:textId="3CCFB145" w:rsidR="00B050C5" w:rsidRPr="00B050C5" w:rsidRDefault="00B050C5" w:rsidP="00B050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0C5">
        <w:rPr>
          <w:rFonts w:ascii="Times New Roman" w:hAnsi="Times New Roman" w:cs="Times New Roman"/>
          <w:b/>
          <w:bCs/>
          <w:sz w:val="24"/>
          <w:szCs w:val="24"/>
        </w:rPr>
        <w:t>RADY GMINY CIECHANÓW</w:t>
      </w:r>
    </w:p>
    <w:p w14:paraId="509DBD14" w14:textId="0C17E6BF" w:rsidR="00B0228D" w:rsidRDefault="00B050C5" w:rsidP="00B02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0C5">
        <w:rPr>
          <w:rFonts w:ascii="Times New Roman" w:hAnsi="Times New Roman" w:cs="Times New Roman"/>
          <w:b/>
          <w:bCs/>
          <w:sz w:val="24"/>
          <w:szCs w:val="24"/>
        </w:rPr>
        <w:t>z dnia 28 czerwca 2022 roku</w:t>
      </w:r>
    </w:p>
    <w:p w14:paraId="0BFBD3FA" w14:textId="40859ABC" w:rsidR="00B0228D" w:rsidRDefault="00B0228D" w:rsidP="00B022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ustalenia szczegółowych zasad ponoszenia odpłatności za pobyt w ośrodkach wsparcia-w schronisku dla osób bezdomnych oraz schronisku dla osób bezdomnych z usługami opiekuńczymi.</w:t>
      </w:r>
    </w:p>
    <w:p w14:paraId="608E01E0" w14:textId="42EAD793" w:rsidR="00B0228D" w:rsidRDefault="00B0228D" w:rsidP="00B022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5CFD24" w14:textId="7092D818" w:rsidR="00B0228D" w:rsidRDefault="00C443A8" w:rsidP="00B0228D">
      <w:pPr>
        <w:rPr>
          <w:rFonts w:ascii="Times New Roman" w:hAnsi="Times New Roman" w:cs="Times New Roman"/>
          <w:sz w:val="24"/>
          <w:szCs w:val="24"/>
        </w:rPr>
      </w:pPr>
      <w:r w:rsidRPr="00C443A8">
        <w:rPr>
          <w:rFonts w:ascii="Times New Roman" w:hAnsi="Times New Roman" w:cs="Times New Roman"/>
          <w:sz w:val="24"/>
          <w:szCs w:val="24"/>
        </w:rPr>
        <w:t>Na podstawie art.18</w:t>
      </w:r>
      <w:r>
        <w:rPr>
          <w:rFonts w:ascii="Times New Roman" w:hAnsi="Times New Roman" w:cs="Times New Roman"/>
          <w:sz w:val="24"/>
          <w:szCs w:val="24"/>
        </w:rPr>
        <w:t xml:space="preserve"> ust.2 pkt.15 ustawy z dnia 8 marca 1990 r. o samorządzie gminnym (Dz.U. z 202</w:t>
      </w:r>
      <w:r w:rsidR="00D560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5607F">
        <w:rPr>
          <w:rFonts w:ascii="Times New Roman" w:hAnsi="Times New Roman" w:cs="Times New Roman"/>
          <w:sz w:val="24"/>
          <w:szCs w:val="24"/>
        </w:rPr>
        <w:t>559,583,1005,1079</w:t>
      </w:r>
      <w:r>
        <w:rPr>
          <w:rFonts w:ascii="Times New Roman" w:hAnsi="Times New Roman" w:cs="Times New Roman"/>
          <w:sz w:val="24"/>
          <w:szCs w:val="24"/>
        </w:rPr>
        <w:t xml:space="preserve">) w związku z art.17 ust.1 pkt. 3, art. 48 a, art. 97 ust.1, 1a i 5 ustawy z dnia 12 marca 2004 r. o pomocy społecznej (Dz.U. z 2021 r. poz. </w:t>
      </w:r>
      <w:r w:rsidR="00D5607F">
        <w:rPr>
          <w:rFonts w:ascii="Times New Roman" w:hAnsi="Times New Roman" w:cs="Times New Roman"/>
          <w:sz w:val="24"/>
          <w:szCs w:val="24"/>
        </w:rPr>
        <w:t>2268, 2270</w:t>
      </w:r>
      <w:r>
        <w:rPr>
          <w:rFonts w:ascii="Times New Roman" w:hAnsi="Times New Roman" w:cs="Times New Roman"/>
          <w:sz w:val="24"/>
          <w:szCs w:val="24"/>
        </w:rPr>
        <w:t xml:space="preserve"> z późn.zm.)</w:t>
      </w:r>
      <w:r w:rsidR="00D5716F">
        <w:rPr>
          <w:rFonts w:ascii="Times New Roman" w:hAnsi="Times New Roman" w:cs="Times New Roman"/>
          <w:sz w:val="24"/>
          <w:szCs w:val="24"/>
        </w:rPr>
        <w:t xml:space="preserve"> Rada Gminy Ciechanów uchwała co następuje:</w:t>
      </w:r>
    </w:p>
    <w:p w14:paraId="332EBE0E" w14:textId="4607549C" w:rsidR="00D5716F" w:rsidRPr="00975933" w:rsidRDefault="00D5716F" w:rsidP="00975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3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245ABEE" w14:textId="08D8BD9D" w:rsidR="00D5716F" w:rsidRDefault="00B401CE" w:rsidP="00B40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5716F" w:rsidRPr="00B401CE">
        <w:rPr>
          <w:rFonts w:ascii="Times New Roman" w:hAnsi="Times New Roman" w:cs="Times New Roman"/>
          <w:sz w:val="24"/>
          <w:szCs w:val="24"/>
        </w:rPr>
        <w:t xml:space="preserve">Ustala się szczegółowe zasady ponoszenia odpłatności za pobyt w ośrodkach wsparcia, które udzielają schronienia osobom bezdomnym, dla których właściwą miejscowo jest Gmina Ciechanów. </w:t>
      </w:r>
    </w:p>
    <w:p w14:paraId="7DEEF591" w14:textId="4863F983" w:rsidR="00B401CE" w:rsidRDefault="00B401CE" w:rsidP="00B40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2.Ośrodkami wsparcia w rozumieniu ustawy z dnia 12 marca 2004 r. o pomocy społecznej są również schroniska dla osób bezdomnych oraz schroniska dla osób bezdomnych z usługami opiekuńczymi.</w:t>
      </w:r>
    </w:p>
    <w:p w14:paraId="3E67F0E1" w14:textId="7FA24E8E" w:rsidR="00B401CE" w:rsidRDefault="00B401CE" w:rsidP="00B40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3.Pobyt w schronisku dla osób bezdomnych lub schronisku dla osób bezdomnych z usługami opiekuńczymi jest odpłatny.</w:t>
      </w:r>
    </w:p>
    <w:p w14:paraId="10ACAC07" w14:textId="2A89B325" w:rsidR="00B401CE" w:rsidRPr="00975933" w:rsidRDefault="00DC20A6" w:rsidP="00975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3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FAA53DA" w14:textId="76D84C0E" w:rsidR="00DC20A6" w:rsidRDefault="00DC20A6" w:rsidP="00B401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1.Opłata za pobyt w schronisku dla osób bezdomnych lub schronisku dla osób bezdomnych z usługami opiekuńczymi stanowi iloczyn miesięcznego dochodu oraz procentowego wskaźnika odpłatności, o którym mowa w § 4 pkt.</w:t>
      </w:r>
      <w:r w:rsidR="008D5C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551">
        <w:rPr>
          <w:rFonts w:ascii="Times New Roman" w:hAnsi="Times New Roman" w:cs="Times New Roman"/>
          <w:b/>
          <w:bCs/>
          <w:sz w:val="24"/>
          <w:szCs w:val="24"/>
        </w:rPr>
        <w:t>Zasady ponoszenia odpłatności za pobyt w schronisku dla osób bezdomnych.</w:t>
      </w:r>
    </w:p>
    <w:p w14:paraId="2C3FCB27" w14:textId="63A083C8" w:rsidR="008F1116" w:rsidRDefault="008F1116" w:rsidP="00B40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przypadku, gdy pobyt osoby w schronisku nie obejmuje pełnego miesiąca kalendarzowego, wysokość odpłatności oblicza się proporcjonalnie za każdy dzień pobytu, dzieląc kwotę odpłatności przez liczbę dni</w:t>
      </w:r>
      <w:r w:rsidR="004345EC">
        <w:rPr>
          <w:rFonts w:ascii="Times New Roman" w:hAnsi="Times New Roman" w:cs="Times New Roman"/>
          <w:sz w:val="24"/>
          <w:szCs w:val="24"/>
        </w:rPr>
        <w:t xml:space="preserve"> danego miesiąca i mnożąc przez liczbę dni pobytu.</w:t>
      </w:r>
    </w:p>
    <w:p w14:paraId="1FEC8A9E" w14:textId="7C946839" w:rsidR="005A7AF2" w:rsidRPr="00975933" w:rsidRDefault="005A7AF2" w:rsidP="00975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3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46F49EB" w14:textId="157E34BF" w:rsidR="005A7AF2" w:rsidRDefault="005A7AF2" w:rsidP="00B40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 szczególnie uzasadnionych przypadkach, osoba bezdomna, której udzielono schronienia poprzez przyznanie tymczasowego miejsca w schronisku, na jej wniosek lub na wniosek pracownika socjalnego, może zostać częściowo lub całkowicie zwolniona z ponoszenia odpłatności za pobyt w schronisku.</w:t>
      </w:r>
    </w:p>
    <w:p w14:paraId="25BA3225" w14:textId="3BEBC72F" w:rsidR="00432585" w:rsidRDefault="00432585" w:rsidP="00B40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2.Przypadki, o których mowa w ust.1 dotyczą w szczególności: konieczności ponoszenia kosztów zakupu leków, specjalistycznych badań lekarskich, stosowania specjalistycznej, kosztownej diety, zakupu sprzętu rehabilitacyjnego lub wystąpienia zdarzenia losowego.</w:t>
      </w:r>
    </w:p>
    <w:p w14:paraId="5F452785" w14:textId="57F3C3C7" w:rsidR="00432585" w:rsidRDefault="00432585" w:rsidP="00B40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3.Zwolnienie częściowe lub całkowite z opłaty za pobyt w schronisku następuje po przeprowadzeniu postępowania administracyjnego, na podstawie wywiadu środowiskowego w oparciu o udokumentowane szczególne okoliczności.</w:t>
      </w:r>
    </w:p>
    <w:p w14:paraId="3DAA93EB" w14:textId="491ADE86" w:rsidR="00364A6F" w:rsidRPr="00975933" w:rsidRDefault="00364A6F" w:rsidP="00975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33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26D7992B" w14:textId="2AEFB721" w:rsidR="00364A6F" w:rsidRDefault="00364A6F" w:rsidP="0036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1.Do ustalania wysokości odpłatności za pobyt w ośrodku wsparcia – schronisku dla osób bezdomnych albo w schronisku dla osób bezdomnych</w:t>
      </w:r>
      <w:r w:rsidR="006820F5">
        <w:rPr>
          <w:rFonts w:ascii="Times New Roman" w:hAnsi="Times New Roman" w:cs="Times New Roman"/>
          <w:sz w:val="24"/>
          <w:szCs w:val="24"/>
        </w:rPr>
        <w:t xml:space="preserve"> z usługami opiekuńczymi dla osoby korzystającej z tej formy wsparcia przyjmuje się dochód , o którym mowa w art.8 ustawy o pomocy społecznej.</w:t>
      </w:r>
    </w:p>
    <w:p w14:paraId="49513E23" w14:textId="585318EB" w:rsidR="008E130A" w:rsidRDefault="008E130A" w:rsidP="0036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2.Jeżeli dochód osoby samotnie gospodarującej lub dochód na osobę w rodzinie nie przekracza kwoty kryterium dochodowego, opłata nie może być wyższa niż 30% dochodu osoby samotnie </w:t>
      </w:r>
      <w:r w:rsidR="00F64BEF">
        <w:rPr>
          <w:rFonts w:ascii="Times New Roman" w:hAnsi="Times New Roman" w:cs="Times New Roman"/>
          <w:sz w:val="24"/>
          <w:szCs w:val="24"/>
        </w:rPr>
        <w:t>gospodarującej lub dochodu na osobę w rodzinie osoby skierowanej do schroniska dla osób bezdomnych, a w przypadku schroniska dla osób bezdomnych z usługami opiekuńczymi nie może być wyższa niż 50% tego dochodu.</w:t>
      </w:r>
    </w:p>
    <w:p w14:paraId="06EFD547" w14:textId="24567CAA" w:rsidR="00EA4B7E" w:rsidRDefault="00EA4B7E" w:rsidP="0036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 przypadku braku współpracy osoby kierowanej do schroniska z Gminnym Ośrodkiem Pomocy Społecznej w Ciechanowie w ustaleniu odpłatności za pobyt w schronisku, w przypadku niedostarczenia przez tą osobę dokumentów niezbędnych do ustalenia wysokości odpłatności za pobyt w schronisku, odpłatność może być ustalona w wysokości pełnego kosztu.</w:t>
      </w:r>
    </w:p>
    <w:p w14:paraId="401B5095" w14:textId="03CF5181" w:rsidR="002A47F7" w:rsidRDefault="00EA4B7E" w:rsidP="0036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4.Przy ustalaniu opłaty za pobyt w ośrodku wsparcia – schronisku dla osób bezdomnych albo schronisku </w:t>
      </w:r>
      <w:r w:rsidR="001662CA">
        <w:rPr>
          <w:rFonts w:ascii="Times New Roman" w:hAnsi="Times New Roman" w:cs="Times New Roman"/>
          <w:sz w:val="24"/>
          <w:szCs w:val="24"/>
        </w:rPr>
        <w:t>dla osób bezdomnych z usługami opiekuńczymi stosuje się poniższą tabelę:</w:t>
      </w:r>
    </w:p>
    <w:p w14:paraId="5D183C8F" w14:textId="12E55A8B" w:rsidR="002A47F7" w:rsidRPr="002A47F7" w:rsidRDefault="002A47F7" w:rsidP="002A47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7F7">
        <w:rPr>
          <w:rFonts w:ascii="Times New Roman" w:hAnsi="Times New Roman" w:cs="Times New Roman"/>
          <w:b/>
          <w:bCs/>
          <w:sz w:val="24"/>
          <w:szCs w:val="24"/>
        </w:rPr>
        <w:t>Zasady ponoszenia odpłatności za pobyt w schronisku dla osób bezdomnych:</w:t>
      </w:r>
    </w:p>
    <w:tbl>
      <w:tblPr>
        <w:tblW w:w="925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250"/>
        <w:gridCol w:w="3590"/>
      </w:tblGrid>
      <w:tr w:rsidR="002B4C84" w14:paraId="6E51ABDD" w14:textId="54C3AE88" w:rsidTr="002B4C84">
        <w:trPr>
          <w:trHeight w:val="750"/>
        </w:trPr>
        <w:tc>
          <w:tcPr>
            <w:tcW w:w="2410" w:type="dxa"/>
            <w:vMerge w:val="restart"/>
          </w:tcPr>
          <w:p w14:paraId="36B2396C" w14:textId="1BDD1FD6" w:rsidR="002B4C84" w:rsidRPr="004E66E1" w:rsidRDefault="00CF70C6" w:rsidP="00364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Dochód osoby skierowanej w stosunku do kryterium dochodowego</w:t>
            </w:r>
          </w:p>
        </w:tc>
        <w:tc>
          <w:tcPr>
            <w:tcW w:w="6840" w:type="dxa"/>
            <w:gridSpan w:val="2"/>
          </w:tcPr>
          <w:p w14:paraId="720B79EF" w14:textId="422F0281" w:rsidR="002B4C84" w:rsidRPr="004E66E1" w:rsidRDefault="00CF70C6" w:rsidP="00364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odpłatności za pobyt liczony w stosunku do dochodu</w:t>
            </w:r>
          </w:p>
        </w:tc>
      </w:tr>
      <w:tr w:rsidR="002B4C84" w14:paraId="25DF01E2" w14:textId="7BF6A338" w:rsidTr="002B4C84">
        <w:trPr>
          <w:trHeight w:val="750"/>
        </w:trPr>
        <w:tc>
          <w:tcPr>
            <w:tcW w:w="2410" w:type="dxa"/>
            <w:vMerge/>
          </w:tcPr>
          <w:p w14:paraId="4A66C118" w14:textId="77777777" w:rsidR="002B4C84" w:rsidRDefault="002B4C84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14:paraId="630A86B7" w14:textId="065E9050" w:rsidR="002B4C84" w:rsidRPr="004E66E1" w:rsidRDefault="00AE5123" w:rsidP="00364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schronisku dla osób bezdomnych</w:t>
            </w:r>
          </w:p>
        </w:tc>
        <w:tc>
          <w:tcPr>
            <w:tcW w:w="3590" w:type="dxa"/>
          </w:tcPr>
          <w:p w14:paraId="3FE0A391" w14:textId="462A4E99" w:rsidR="002B4C84" w:rsidRPr="004E66E1" w:rsidRDefault="00B62A16" w:rsidP="00364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schronisku dla osób bezdomnych z usługami opiekuńczymi</w:t>
            </w:r>
          </w:p>
        </w:tc>
      </w:tr>
      <w:tr w:rsidR="00E122E6" w14:paraId="5DEBC916" w14:textId="77777777" w:rsidTr="002B4C84">
        <w:trPr>
          <w:trHeight w:val="750"/>
        </w:trPr>
        <w:tc>
          <w:tcPr>
            <w:tcW w:w="2410" w:type="dxa"/>
          </w:tcPr>
          <w:p w14:paraId="0868B2E1" w14:textId="3B05ADA9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100%</w:t>
            </w:r>
          </w:p>
        </w:tc>
        <w:tc>
          <w:tcPr>
            <w:tcW w:w="3250" w:type="dxa"/>
          </w:tcPr>
          <w:p w14:paraId="33A311C5" w14:textId="7ED035D0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590" w:type="dxa"/>
          </w:tcPr>
          <w:p w14:paraId="11ED769B" w14:textId="11FAF8B9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122E6" w14:paraId="597C5A67" w14:textId="77777777" w:rsidTr="002B4C84">
        <w:trPr>
          <w:trHeight w:val="750"/>
        </w:trPr>
        <w:tc>
          <w:tcPr>
            <w:tcW w:w="2410" w:type="dxa"/>
          </w:tcPr>
          <w:p w14:paraId="73D54382" w14:textId="4E8205CA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100% do 150%</w:t>
            </w:r>
          </w:p>
        </w:tc>
        <w:tc>
          <w:tcPr>
            <w:tcW w:w="3250" w:type="dxa"/>
          </w:tcPr>
          <w:p w14:paraId="578BD174" w14:textId="3E499F48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590" w:type="dxa"/>
          </w:tcPr>
          <w:p w14:paraId="29EF3977" w14:textId="7933EBC2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E122E6" w14:paraId="08ACA196" w14:textId="77777777" w:rsidTr="002B4C84">
        <w:trPr>
          <w:trHeight w:val="750"/>
        </w:trPr>
        <w:tc>
          <w:tcPr>
            <w:tcW w:w="2410" w:type="dxa"/>
          </w:tcPr>
          <w:p w14:paraId="1F58B8CC" w14:textId="2A5A09BD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150% do 200%</w:t>
            </w:r>
          </w:p>
        </w:tc>
        <w:tc>
          <w:tcPr>
            <w:tcW w:w="3250" w:type="dxa"/>
          </w:tcPr>
          <w:p w14:paraId="29B61AE4" w14:textId="5314F29C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590" w:type="dxa"/>
          </w:tcPr>
          <w:p w14:paraId="4A3259D2" w14:textId="65B5533B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122E6" w14:paraId="7EA515CD" w14:textId="77777777" w:rsidTr="002B4C84">
        <w:trPr>
          <w:trHeight w:val="750"/>
        </w:trPr>
        <w:tc>
          <w:tcPr>
            <w:tcW w:w="2410" w:type="dxa"/>
          </w:tcPr>
          <w:p w14:paraId="4EA8C655" w14:textId="3BF7DC2B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200% do 250%</w:t>
            </w:r>
          </w:p>
        </w:tc>
        <w:tc>
          <w:tcPr>
            <w:tcW w:w="3250" w:type="dxa"/>
          </w:tcPr>
          <w:p w14:paraId="3BCD937B" w14:textId="256405AD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590" w:type="dxa"/>
          </w:tcPr>
          <w:p w14:paraId="589F9F0A" w14:textId="0B0D4CCB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E122E6" w14:paraId="7EB7FF14" w14:textId="77777777" w:rsidTr="002B4C84">
        <w:trPr>
          <w:trHeight w:val="750"/>
        </w:trPr>
        <w:tc>
          <w:tcPr>
            <w:tcW w:w="2410" w:type="dxa"/>
          </w:tcPr>
          <w:p w14:paraId="3790C689" w14:textId="76AF9695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250%</w:t>
            </w:r>
          </w:p>
        </w:tc>
        <w:tc>
          <w:tcPr>
            <w:tcW w:w="3250" w:type="dxa"/>
          </w:tcPr>
          <w:p w14:paraId="481D3A8E" w14:textId="610D4CE9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90" w:type="dxa"/>
          </w:tcPr>
          <w:p w14:paraId="245C29B0" w14:textId="2F1D870A" w:rsidR="00E122E6" w:rsidRDefault="00B62A16" w:rsidP="003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6DF9A68D" w14:textId="177EB5CC" w:rsidR="004E66E1" w:rsidRDefault="004E66E1" w:rsidP="00364A6F">
      <w:pPr>
        <w:rPr>
          <w:rFonts w:ascii="Times New Roman" w:hAnsi="Times New Roman" w:cs="Times New Roman"/>
          <w:sz w:val="24"/>
          <w:szCs w:val="24"/>
        </w:rPr>
      </w:pPr>
    </w:p>
    <w:p w14:paraId="30932520" w14:textId="77777777" w:rsidR="009303EA" w:rsidRDefault="009303EA" w:rsidP="00364A6F">
      <w:pPr>
        <w:rPr>
          <w:rFonts w:ascii="Times New Roman" w:hAnsi="Times New Roman" w:cs="Times New Roman"/>
          <w:sz w:val="24"/>
          <w:szCs w:val="24"/>
        </w:rPr>
      </w:pPr>
    </w:p>
    <w:p w14:paraId="73111950" w14:textId="18040AEE" w:rsidR="009303EA" w:rsidRPr="00975933" w:rsidRDefault="009303EA" w:rsidP="00975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3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5.</w:t>
      </w:r>
    </w:p>
    <w:p w14:paraId="6E23F8D1" w14:textId="4C115652" w:rsidR="009303EA" w:rsidRDefault="009303EA" w:rsidP="0036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1.Opłata za pobyt w ośrodku wsparcia – schronisku dla osób bezdomnych albo schronisku dla osób bezdomnych z usługami opiekuńczymi nie może być wyższa od kwoty 100%</w:t>
      </w:r>
      <w:r w:rsidR="007B3B43">
        <w:rPr>
          <w:rFonts w:ascii="Times New Roman" w:hAnsi="Times New Roman" w:cs="Times New Roman"/>
          <w:sz w:val="24"/>
          <w:szCs w:val="24"/>
        </w:rPr>
        <w:t xml:space="preserve"> pełnego miesięcznego kosztu pobytu.</w:t>
      </w:r>
    </w:p>
    <w:p w14:paraId="50297017" w14:textId="1CA7F6BC" w:rsidR="007B3B43" w:rsidRDefault="007B3B43" w:rsidP="0036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2.Wpłaty należności za pobyt w ośrodku wsparcia – schronisku dla osób bezdomnych albo schronisku dla osób bezdomnych z usługami opiekuńczymi wnoszona jest przez osobę  skierowaną w sposób określony w decyzji administracyjnej.</w:t>
      </w:r>
    </w:p>
    <w:p w14:paraId="72B15080" w14:textId="2B40E3FF" w:rsidR="00DB6E6D" w:rsidRPr="00975933" w:rsidRDefault="00DB6E6D" w:rsidP="00975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33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73777710" w14:textId="07EC8D2A" w:rsidR="00DB6E6D" w:rsidRDefault="00DB6E6D" w:rsidP="0036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Ciechanów.</w:t>
      </w:r>
    </w:p>
    <w:p w14:paraId="18F02A06" w14:textId="395BCA2C" w:rsidR="00DB6E6D" w:rsidRPr="00975933" w:rsidRDefault="00DB6E6D" w:rsidP="00975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33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1167DD58" w14:textId="6251EE44" w:rsidR="00DB6E6D" w:rsidRDefault="00DB6E6D" w:rsidP="0036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Mazowieckiego.</w:t>
      </w:r>
    </w:p>
    <w:p w14:paraId="675483B5" w14:textId="3E631A04" w:rsidR="009303EA" w:rsidRDefault="009303EA" w:rsidP="00364A6F">
      <w:pPr>
        <w:rPr>
          <w:rFonts w:ascii="Times New Roman" w:hAnsi="Times New Roman" w:cs="Times New Roman"/>
          <w:sz w:val="24"/>
          <w:szCs w:val="24"/>
        </w:rPr>
      </w:pPr>
    </w:p>
    <w:p w14:paraId="7AE9DC13" w14:textId="78ACAFD2" w:rsidR="00975933" w:rsidRDefault="00975933" w:rsidP="00364A6F">
      <w:pPr>
        <w:rPr>
          <w:rFonts w:ascii="Times New Roman" w:hAnsi="Times New Roman" w:cs="Times New Roman"/>
          <w:sz w:val="24"/>
          <w:szCs w:val="24"/>
        </w:rPr>
      </w:pPr>
    </w:p>
    <w:p w14:paraId="13E21349" w14:textId="7A8B8E6B" w:rsidR="00975933" w:rsidRDefault="00975933" w:rsidP="0036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 Ciechanów</w:t>
      </w:r>
    </w:p>
    <w:p w14:paraId="56E39315" w14:textId="4A29BC4D" w:rsidR="00975933" w:rsidRDefault="00975933" w:rsidP="0036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Eugeniusz Olszewski</w:t>
      </w:r>
    </w:p>
    <w:p w14:paraId="3E29A5FF" w14:textId="5ED2012D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3983F783" w14:textId="16BB201A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23CB522D" w14:textId="4A1C3BD3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382FDF53" w14:textId="1F974C8B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0A603EBA" w14:textId="29530AF6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71D84B57" w14:textId="11CF4FDB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593732CA" w14:textId="35A44BFF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7B043C97" w14:textId="6C956D94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3B99C95E" w14:textId="15CEE5B4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3D4EF9F7" w14:textId="19D84ED3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1A54C32E" w14:textId="40D07CF9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19573E51" w14:textId="42FE6572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34868CD9" w14:textId="28D630C8" w:rsidR="00D37AEA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p w14:paraId="48C0CE39" w14:textId="77777777" w:rsidR="00D37AEA" w:rsidRDefault="00D37AEA" w:rsidP="00D37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455AE" w14:textId="77777777" w:rsidR="00D37AEA" w:rsidRDefault="00D37AEA" w:rsidP="00D37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7AC09" w14:textId="77777777" w:rsidR="00D37AEA" w:rsidRDefault="00D37AEA" w:rsidP="00D37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65C6A" w14:textId="60C7D65E" w:rsidR="00D37AEA" w:rsidRDefault="00D37AEA" w:rsidP="00D37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B6D7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6F41697" w14:textId="77777777" w:rsidR="00D37AEA" w:rsidRDefault="00D37AEA" w:rsidP="00D37A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136EA7" w14:textId="77777777" w:rsidR="00D37AEA" w:rsidRDefault="00D37AEA" w:rsidP="00D3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Zgodnie z art. 17 ust.1 pkt.3 ustawy z dnia 12 marca 2004 roku o pomocy społecznej (Dz.U. z 2021 r. poz. 2268, 2270 z późń.zm.) do zadań własnych gminy o charakterze obowiązkowym należy między innymi udzielenie schronienia, zapewnienie posiłku oraz niezbędnego ubrania osobom tego pozbawionym. W świetle art. 51 ust. 4 i 5 ustawy o pomocy społecznej schronisko dla osób bezdomnych oraz schronisko dla osób bezdomnych z usługami opiekuńczymi są ośrodkami wsparcia. Celem uchwały jest ustalenie szczegółowych zasad ponoszenia odpłatności za pobyt w ośrodkach wsparcia udzielających tymczasowego schronienia w schroniskach dla osób bezdomnych i schroniskach dla osób bezdomnych z usługami opiekuńczymi. Na podstawie art. 97 ust.5 ustawy o pomocy społecznej, rada gminy w drodze uchwały ustala, w zakresie zadań własnych, szczegółowe zasady ponoszenia odpłatności za pobyt w ośrodkach wsparcia.</w:t>
      </w:r>
    </w:p>
    <w:p w14:paraId="7D88E7AA" w14:textId="77777777" w:rsidR="00D37AEA" w:rsidRDefault="00D37AEA" w:rsidP="00D3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Dotychczas osoby bezdomne kierowane do ośrodków wsparcia nie ponosiły odpłatności, jeżeli dochód osoby samotnie gospodarującej lub dochód na osobę w rodzinie nie przekraczał kwoty kryterium dochodowego zgodnego z art.8 ustawy o pomocy społecznej.</w:t>
      </w:r>
    </w:p>
    <w:p w14:paraId="082C4D49" w14:textId="77777777" w:rsidR="00D37AEA" w:rsidRDefault="00D37AEA" w:rsidP="00D3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97 ust.1a znowelizowanej ustawy, w przypadku osoby bezdomnej skierowanej do schroniska dla osób bezdomnych  albo schroniska dla osób bezdomnych z usługami opiekuńczymi nie ma zastosowania przepis o nieponoszeniu opłat, jeżeli dochód osoby samotnie gospodarującej lub dochód na osobę w rodzinie nie przekracza kryterium dochodowego. Jeżeli dochód osoby samotnie gospodarującej lub dochód na osobę w rodzinie nie przekracza kwoty kryterium dochodowego, opłata nie może być wyższa niż 30% dochodu osoby samotnie gospodarującej lub dochodu na osobę w rodzinie osoby skierowanej do schroniska dla osób bezdomnych, a w przypadku schroniska dla osób bezdomnych z usługami opiekuńczymi nie może być wyższa niż 50% tego dochodu.</w:t>
      </w:r>
    </w:p>
    <w:p w14:paraId="269DABFC" w14:textId="77777777" w:rsidR="00D37AEA" w:rsidRPr="008B6D75" w:rsidRDefault="00D37AEA" w:rsidP="00D3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Zmianą w ustawie o pomocy społecznej zostały wprowadzone nowe regulacje dotyczące odpłatności osób bezdomnych w schroniskach. Uporządkowano i doprecyzowano miejsca, formy i standardy udzielania schronienia, stąd konieczność przyjęcia zasad odpłatności za pobyt w ośrodkach wsparcia w proponowanej wersji w formie uchwały.</w:t>
      </w:r>
    </w:p>
    <w:p w14:paraId="3C1A3B3A" w14:textId="77777777" w:rsidR="00D37AEA" w:rsidRPr="00364A6F" w:rsidRDefault="00D37AEA" w:rsidP="00364A6F">
      <w:pPr>
        <w:rPr>
          <w:rFonts w:ascii="Times New Roman" w:hAnsi="Times New Roman" w:cs="Times New Roman"/>
          <w:sz w:val="24"/>
          <w:szCs w:val="24"/>
        </w:rPr>
      </w:pPr>
    </w:p>
    <w:sectPr w:rsidR="00D37AEA" w:rsidRPr="0036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6EC"/>
    <w:multiLevelType w:val="hybridMultilevel"/>
    <w:tmpl w:val="EBF0E5FC"/>
    <w:lvl w:ilvl="0" w:tplc="6D806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563E"/>
    <w:multiLevelType w:val="hybridMultilevel"/>
    <w:tmpl w:val="196A7D26"/>
    <w:lvl w:ilvl="0" w:tplc="EAAA3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3F"/>
    <w:rsid w:val="001662CA"/>
    <w:rsid w:val="0027243F"/>
    <w:rsid w:val="002859AF"/>
    <w:rsid w:val="002A47F7"/>
    <w:rsid w:val="002B4C84"/>
    <w:rsid w:val="00364A6F"/>
    <w:rsid w:val="00432585"/>
    <w:rsid w:val="004345EC"/>
    <w:rsid w:val="004E66E1"/>
    <w:rsid w:val="005A7AF2"/>
    <w:rsid w:val="006820F5"/>
    <w:rsid w:val="007B3B43"/>
    <w:rsid w:val="008D5CCA"/>
    <w:rsid w:val="008E130A"/>
    <w:rsid w:val="008F1116"/>
    <w:rsid w:val="009303EA"/>
    <w:rsid w:val="00975933"/>
    <w:rsid w:val="00AE5123"/>
    <w:rsid w:val="00AE533F"/>
    <w:rsid w:val="00B0228D"/>
    <w:rsid w:val="00B050C5"/>
    <w:rsid w:val="00B401CE"/>
    <w:rsid w:val="00B62A16"/>
    <w:rsid w:val="00BB4207"/>
    <w:rsid w:val="00C443A8"/>
    <w:rsid w:val="00CF70C6"/>
    <w:rsid w:val="00D16551"/>
    <w:rsid w:val="00D37AEA"/>
    <w:rsid w:val="00D5607F"/>
    <w:rsid w:val="00D5716F"/>
    <w:rsid w:val="00DB6E6D"/>
    <w:rsid w:val="00DC20A6"/>
    <w:rsid w:val="00E122E6"/>
    <w:rsid w:val="00EA4B7E"/>
    <w:rsid w:val="00F6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AE47"/>
  <w15:chartTrackingRefBased/>
  <w15:docId w15:val="{4EEE45FD-9798-4140-8412-9D6760D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Małgorzata Sochacka</cp:lastModifiedBy>
  <cp:revision>2</cp:revision>
  <dcterms:created xsi:type="dcterms:W3CDTF">2022-06-21T07:26:00Z</dcterms:created>
  <dcterms:modified xsi:type="dcterms:W3CDTF">2022-06-21T07:26:00Z</dcterms:modified>
</cp:coreProperties>
</file>