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7F" w:rsidRPr="005F5543" w:rsidRDefault="00A7447F" w:rsidP="00076278">
      <w:pPr>
        <w:spacing w:line="276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5543">
        <w:rPr>
          <w:rFonts w:ascii="Times New Roman" w:hAnsi="Times New Roman" w:cs="Times New Roman"/>
          <w:i/>
          <w:color w:val="FF0000"/>
          <w:sz w:val="24"/>
          <w:szCs w:val="24"/>
        </w:rPr>
        <w:t>PROJEKT</w:t>
      </w:r>
    </w:p>
    <w:p w:rsidR="00A7447F" w:rsidRPr="00076278" w:rsidRDefault="00A7447F" w:rsidP="000762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>UCHWAŁA Nr ........./............/2022</w:t>
      </w:r>
    </w:p>
    <w:p w:rsidR="00A7447F" w:rsidRPr="00076278" w:rsidRDefault="00A7447F" w:rsidP="000762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A7447F" w:rsidRPr="00076278" w:rsidRDefault="00A7447F" w:rsidP="000762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>z dnia .................. 2022 roku</w:t>
      </w:r>
    </w:p>
    <w:p w:rsidR="00A7447F" w:rsidRPr="00076278" w:rsidRDefault="00A7447F" w:rsidP="00076278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>w sprawie powołania Komisji Inwentaryzacyjnej Mienia Komunalnego.</w:t>
      </w:r>
    </w:p>
    <w:p w:rsidR="00A7447F" w:rsidRPr="00A7447F" w:rsidRDefault="00A7447F" w:rsidP="000762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47F" w:rsidRPr="00EF5145" w:rsidRDefault="00A7447F" w:rsidP="003471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roku </w:t>
      </w:r>
      <w:r w:rsidRPr="00EF5145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EF5145">
        <w:rPr>
          <w:rFonts w:ascii="Times New Roman" w:hAnsi="Times New Roman" w:cs="Times New Roman"/>
          <w:sz w:val="24"/>
          <w:szCs w:val="24"/>
        </w:rPr>
        <w:t xml:space="preserve"> (Dz.U. z 2022 poz. 559) w związku z art. 17 ustawy z dnia 10 maja 1990 roku </w:t>
      </w:r>
      <w:r w:rsidRPr="00EF5145">
        <w:rPr>
          <w:rFonts w:ascii="Times New Roman" w:hAnsi="Times New Roman" w:cs="Times New Roman"/>
          <w:i/>
          <w:sz w:val="24"/>
          <w:szCs w:val="24"/>
        </w:rPr>
        <w:t>Przepisy wprowadzające ustawę o samorządzie terytorialnym i ustawę o pracownikach samorządowych</w:t>
      </w:r>
      <w:r w:rsidRPr="00EF5145">
        <w:rPr>
          <w:rFonts w:ascii="Times New Roman" w:hAnsi="Times New Roman" w:cs="Times New Roman"/>
          <w:sz w:val="24"/>
          <w:szCs w:val="24"/>
        </w:rPr>
        <w:t xml:space="preserve"> (Dz.</w:t>
      </w:r>
      <w:r w:rsidR="003471C0">
        <w:rPr>
          <w:rFonts w:ascii="Times New Roman" w:hAnsi="Times New Roman" w:cs="Times New Roman"/>
          <w:sz w:val="24"/>
          <w:szCs w:val="24"/>
        </w:rPr>
        <w:t>U. z 1990 </w:t>
      </w:r>
      <w:r w:rsidRPr="00EF5145">
        <w:rPr>
          <w:rFonts w:ascii="Times New Roman" w:hAnsi="Times New Roman" w:cs="Times New Roman"/>
          <w:sz w:val="24"/>
          <w:szCs w:val="24"/>
        </w:rPr>
        <w:t>N</w:t>
      </w:r>
      <w:r w:rsidR="003471C0">
        <w:rPr>
          <w:rFonts w:ascii="Times New Roman" w:hAnsi="Times New Roman" w:cs="Times New Roman"/>
          <w:sz w:val="24"/>
          <w:szCs w:val="24"/>
        </w:rPr>
        <w:t>r </w:t>
      </w:r>
      <w:r w:rsidRPr="00EF5145">
        <w:rPr>
          <w:rFonts w:ascii="Times New Roman" w:hAnsi="Times New Roman" w:cs="Times New Roman"/>
          <w:sz w:val="24"/>
          <w:szCs w:val="24"/>
        </w:rPr>
        <w:t>32</w:t>
      </w:r>
      <w:r w:rsidR="003471C0">
        <w:rPr>
          <w:rFonts w:ascii="Times New Roman" w:hAnsi="Times New Roman" w:cs="Times New Roman"/>
          <w:sz w:val="24"/>
          <w:szCs w:val="24"/>
        </w:rPr>
        <w:t xml:space="preserve"> poz. 191) – </w:t>
      </w:r>
      <w:r w:rsidRPr="00EF5145">
        <w:rPr>
          <w:rFonts w:ascii="Times New Roman" w:hAnsi="Times New Roman" w:cs="Times New Roman"/>
          <w:sz w:val="24"/>
          <w:szCs w:val="24"/>
        </w:rPr>
        <w:t>Rada</w:t>
      </w:r>
      <w:r w:rsidR="003471C0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Gminy Ciechanów uchwala, co następuje: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7447F" w:rsidRPr="00EF5145" w:rsidRDefault="00A7447F" w:rsidP="003471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>Powołuje się Komisję Inwentaryzacyjną Mienia Komunalnego do przeprowadzenia inwentaryzacji</w:t>
      </w:r>
      <w:r w:rsidR="00076278" w:rsidRPr="00EF5145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mienia stanowiącego własność Skarbu Państwa, podlegającego komunalizacji na rzecz Gminy</w:t>
      </w:r>
      <w:r w:rsidR="00076278" w:rsidRPr="00EF5145">
        <w:rPr>
          <w:rFonts w:ascii="Times New Roman" w:hAnsi="Times New Roman" w:cs="Times New Roman"/>
          <w:sz w:val="24"/>
          <w:szCs w:val="24"/>
        </w:rPr>
        <w:t xml:space="preserve"> Ciechanów</w:t>
      </w:r>
      <w:r w:rsidR="003471C0">
        <w:rPr>
          <w:rFonts w:ascii="Times New Roman" w:hAnsi="Times New Roman" w:cs="Times New Roman"/>
          <w:sz w:val="24"/>
          <w:szCs w:val="24"/>
        </w:rPr>
        <w:t xml:space="preserve">, w </w:t>
      </w:r>
      <w:r w:rsidRPr="00EF5145">
        <w:rPr>
          <w:rFonts w:ascii="Times New Roman" w:hAnsi="Times New Roman" w:cs="Times New Roman"/>
          <w:sz w:val="24"/>
          <w:szCs w:val="24"/>
        </w:rPr>
        <w:t>następującym składzie:</w:t>
      </w:r>
    </w:p>
    <w:p w:rsidR="005F5543" w:rsidRDefault="00076278" w:rsidP="005F5543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5543">
        <w:rPr>
          <w:rFonts w:ascii="Times New Roman" w:hAnsi="Times New Roman" w:cs="Times New Roman"/>
          <w:sz w:val="24"/>
          <w:szCs w:val="24"/>
        </w:rPr>
        <w:t>Bogumiła Gołębiowska</w:t>
      </w:r>
      <w:r w:rsidR="005F5543" w:rsidRPr="005F5543">
        <w:rPr>
          <w:rFonts w:ascii="Times New Roman" w:hAnsi="Times New Roman" w:cs="Times New Roman"/>
          <w:sz w:val="24"/>
          <w:szCs w:val="24"/>
        </w:rPr>
        <w:t>.– przewodniczący Komisji Inwentaryzacyjnej Mienia Komunalnego</w:t>
      </w:r>
    </w:p>
    <w:p w:rsidR="005F5543" w:rsidRDefault="00076278" w:rsidP="005F5543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5543">
        <w:rPr>
          <w:rFonts w:ascii="Times New Roman" w:hAnsi="Times New Roman" w:cs="Times New Roman"/>
          <w:sz w:val="24"/>
          <w:szCs w:val="24"/>
        </w:rPr>
        <w:t>Barbara Piątkowska</w:t>
      </w:r>
    </w:p>
    <w:p w:rsidR="005F5543" w:rsidRDefault="00076278" w:rsidP="005F5543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5543">
        <w:rPr>
          <w:rFonts w:ascii="Times New Roman" w:hAnsi="Times New Roman" w:cs="Times New Roman"/>
          <w:sz w:val="24"/>
          <w:szCs w:val="24"/>
        </w:rPr>
        <w:t>Agnieszka Panfil</w:t>
      </w:r>
    </w:p>
    <w:p w:rsidR="005F5543" w:rsidRDefault="00076278" w:rsidP="005F5543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5543">
        <w:rPr>
          <w:rFonts w:ascii="Times New Roman" w:hAnsi="Times New Roman" w:cs="Times New Roman"/>
          <w:sz w:val="24"/>
          <w:szCs w:val="24"/>
        </w:rPr>
        <w:t>Monika Wrońska</w:t>
      </w:r>
    </w:p>
    <w:p w:rsidR="00076278" w:rsidRPr="005F5543" w:rsidRDefault="00076278" w:rsidP="005F5543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5543">
        <w:rPr>
          <w:rFonts w:ascii="Times New Roman" w:hAnsi="Times New Roman" w:cs="Times New Roman"/>
          <w:sz w:val="24"/>
          <w:szCs w:val="24"/>
        </w:rPr>
        <w:t>Sławomir Chmieliński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7447F" w:rsidRPr="00EF5145" w:rsidRDefault="003471C0" w:rsidP="003471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XXIX/133/97 Rady Gminy w Ciechanowie z dnia 30 grudnia 1997 roku.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7447F" w:rsidRPr="00EF5145" w:rsidRDefault="00A7447F" w:rsidP="003471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076278" w:rsidRPr="00EF5145">
        <w:rPr>
          <w:rFonts w:ascii="Times New Roman" w:hAnsi="Times New Roman" w:cs="Times New Roman"/>
          <w:sz w:val="24"/>
          <w:szCs w:val="24"/>
        </w:rPr>
        <w:t>Wójtowi Gminy Ciechanów</w:t>
      </w:r>
      <w:r w:rsidRPr="00EF5145">
        <w:rPr>
          <w:rFonts w:ascii="Times New Roman" w:hAnsi="Times New Roman" w:cs="Times New Roman"/>
          <w:sz w:val="24"/>
          <w:szCs w:val="24"/>
        </w:rPr>
        <w:t>.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4.</w:t>
      </w:r>
    </w:p>
    <w:p w:rsidR="00A7447F" w:rsidRPr="00EF5145" w:rsidRDefault="00A7447F" w:rsidP="003471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F5145" w:rsidRPr="00EF5145" w:rsidRDefault="00EF5145" w:rsidP="005F5543">
      <w:pPr>
        <w:widowControl w:val="0"/>
        <w:suppressAutoHyphens/>
        <w:spacing w:after="0" w:line="36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F5145" w:rsidRPr="005F5543" w:rsidRDefault="00EF5145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Przewodniczący Rady Gminy</w:t>
      </w:r>
    </w:p>
    <w:p w:rsidR="00EF5145" w:rsidRPr="005F5543" w:rsidRDefault="00EF5145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EF5145" w:rsidRPr="005F5543" w:rsidRDefault="00EF5145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Eugeniusz Olszewski</w:t>
      </w:r>
    </w:p>
    <w:p w:rsidR="00EF5145" w:rsidRPr="00EF5145" w:rsidRDefault="00EF5145" w:rsidP="005F5543">
      <w:pPr>
        <w:spacing w:line="36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F514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 w:type="page"/>
      </w:r>
    </w:p>
    <w:p w:rsidR="00A7447F" w:rsidRPr="00EF5145" w:rsidRDefault="00A7447F" w:rsidP="00EF5145">
      <w:pPr>
        <w:widowControl w:val="0"/>
        <w:suppressAutoHyphens/>
        <w:spacing w:after="0" w:line="240" w:lineRule="auto"/>
        <w:ind w:left="4963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F5145" w:rsidRPr="00EF5145" w:rsidRDefault="00A7447F" w:rsidP="00EF51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F5145" w:rsidRPr="00EF5145" w:rsidRDefault="00EF5145" w:rsidP="00EF51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F5145">
        <w:rPr>
          <w:rFonts w:ascii="Times New Roman" w:hAnsi="Times New Roman" w:cs="Times New Roman"/>
          <w:b/>
          <w:sz w:val="24"/>
          <w:szCs w:val="24"/>
        </w:rPr>
        <w:t>o Uchwały Nr ........./............/2022</w:t>
      </w:r>
    </w:p>
    <w:p w:rsidR="00EF5145" w:rsidRPr="00EF5145" w:rsidRDefault="00EF5145" w:rsidP="00EF51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EF5145" w:rsidRPr="00EF5145" w:rsidRDefault="00C307F2" w:rsidP="00EF51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.... czerwca</w:t>
      </w:r>
      <w:r w:rsidR="00EF5145" w:rsidRPr="00EF5145">
        <w:rPr>
          <w:rFonts w:ascii="Times New Roman" w:hAnsi="Times New Roman" w:cs="Times New Roman"/>
          <w:b/>
          <w:sz w:val="24"/>
          <w:szCs w:val="24"/>
        </w:rPr>
        <w:t xml:space="preserve"> 2022 roku</w:t>
      </w:r>
    </w:p>
    <w:p w:rsidR="00EF5145" w:rsidRPr="00EF5145" w:rsidRDefault="00EF5145" w:rsidP="00EF51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w sprawie powołania Komisji Inwentaryzacyjnej Mienia Komunalnego</w:t>
      </w:r>
    </w:p>
    <w:p w:rsidR="00EF5145" w:rsidRDefault="00A7447F" w:rsidP="005F554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>Powołanie Komisji Inwentaryzacyjnej Mienia Komunalnego podyktowane jest koniecznością</w:t>
      </w:r>
      <w:r w:rsidR="00EF5145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 xml:space="preserve">zainicjowania procedury tzw. komunalizacji wg przepisów ustawy z dnia 10 maja 1990 r. </w:t>
      </w:r>
      <w:r w:rsidRPr="00C307F2">
        <w:rPr>
          <w:rFonts w:ascii="Times New Roman" w:hAnsi="Times New Roman" w:cs="Times New Roman"/>
          <w:i/>
          <w:sz w:val="24"/>
          <w:szCs w:val="24"/>
        </w:rPr>
        <w:t>Przepisy</w:t>
      </w:r>
      <w:r w:rsidR="00EF5145" w:rsidRPr="00C30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7F2">
        <w:rPr>
          <w:rFonts w:ascii="Times New Roman" w:hAnsi="Times New Roman" w:cs="Times New Roman"/>
          <w:i/>
          <w:sz w:val="24"/>
          <w:szCs w:val="24"/>
        </w:rPr>
        <w:t>wprowadzające ustawę o samorządzie terytorialnym i ustawę o pracownikach samorządowych.</w:t>
      </w:r>
      <w:r w:rsidRPr="00EF5145">
        <w:rPr>
          <w:rFonts w:ascii="Times New Roman" w:hAnsi="Times New Roman" w:cs="Times New Roman"/>
          <w:sz w:val="24"/>
          <w:szCs w:val="24"/>
        </w:rPr>
        <w:t xml:space="preserve"> Zgodnie z</w:t>
      </w:r>
      <w:r w:rsidR="00EF5145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przywołaną ustawą mienie stanowiące własność Skarbu Pańs</w:t>
      </w:r>
      <w:r w:rsidR="00C307F2">
        <w:rPr>
          <w:rFonts w:ascii="Times New Roman" w:hAnsi="Times New Roman" w:cs="Times New Roman"/>
          <w:sz w:val="24"/>
          <w:szCs w:val="24"/>
        </w:rPr>
        <w:t>twa, o ile spełniało zapisane w </w:t>
      </w:r>
      <w:r w:rsidRPr="00EF5145">
        <w:rPr>
          <w:rFonts w:ascii="Times New Roman" w:hAnsi="Times New Roman" w:cs="Times New Roman"/>
          <w:sz w:val="24"/>
          <w:szCs w:val="24"/>
        </w:rPr>
        <w:t>ustawie</w:t>
      </w:r>
      <w:r w:rsidR="00EF5145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 xml:space="preserve">kryteria, stało się w dniu 27 maja 1997r. własnością Gminy </w:t>
      </w:r>
      <w:r w:rsidR="00EF5145">
        <w:rPr>
          <w:rFonts w:ascii="Times New Roman" w:hAnsi="Times New Roman" w:cs="Times New Roman"/>
          <w:sz w:val="24"/>
          <w:szCs w:val="24"/>
        </w:rPr>
        <w:t>Ciechanów</w:t>
      </w:r>
      <w:r w:rsidRPr="00EF5145">
        <w:rPr>
          <w:rFonts w:ascii="Times New Roman" w:hAnsi="Times New Roman" w:cs="Times New Roman"/>
          <w:sz w:val="24"/>
          <w:szCs w:val="24"/>
        </w:rPr>
        <w:t>. Potwierdzeniem tego faktu jest</w:t>
      </w:r>
      <w:r w:rsidR="00EF5145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jednakże dopiero ostateczna decyzja wojewody, mająca w tym przypadku charakter deklaratoryjny.</w:t>
      </w:r>
      <w:r w:rsidR="00EF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543" w:rsidRDefault="00EF5145" w:rsidP="005F5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>W ramach prowadzonej przez inspektora ds. gospodarki nieruchomościami regulacji 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 xml:space="preserve">prawnego gruntów będących w użytkowaniu Gminy </w:t>
      </w:r>
      <w:r>
        <w:rPr>
          <w:rFonts w:ascii="Times New Roman" w:hAnsi="Times New Roman" w:cs="Times New Roman"/>
          <w:sz w:val="24"/>
          <w:szCs w:val="24"/>
        </w:rPr>
        <w:t>Ciechanów</w:t>
      </w:r>
      <w:r w:rsidRPr="00EF5145">
        <w:rPr>
          <w:rFonts w:ascii="Times New Roman" w:hAnsi="Times New Roman" w:cs="Times New Roman"/>
          <w:sz w:val="24"/>
          <w:szCs w:val="24"/>
        </w:rPr>
        <w:t xml:space="preserve"> a stanowiących przedmiot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Skarbu Państwa celowym jest powołanie przedmiotowej komisji. Sporządzone przez nią spisy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karty inwentaryzacyjne komunalizowanych działek po wyłożeniu do publicznego wglądu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okres 30 dni zostaną przekazane Wojewodzie Mazowieckiemu na podstawie przepisów art. 17a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przywołanej wyż</w:t>
      </w:r>
      <w:r w:rsidR="005F5543">
        <w:rPr>
          <w:rFonts w:ascii="Times New Roman" w:hAnsi="Times New Roman" w:cs="Times New Roman"/>
          <w:sz w:val="24"/>
          <w:szCs w:val="24"/>
        </w:rPr>
        <w:t xml:space="preserve">ej ustawy z dnia 10 maja 1990 roku. </w:t>
      </w:r>
    </w:p>
    <w:p w:rsidR="00A7447F" w:rsidRPr="00EF5145" w:rsidRDefault="00A7447F" w:rsidP="005F5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 xml:space="preserve">Zgodnie z uchwałą nr 104 Rady Ministrów z dnia 9 lipca 1990 r. </w:t>
      </w:r>
      <w:r w:rsidRPr="00C307F2">
        <w:rPr>
          <w:rFonts w:ascii="Times New Roman" w:hAnsi="Times New Roman" w:cs="Times New Roman"/>
          <w:i/>
          <w:sz w:val="24"/>
          <w:szCs w:val="24"/>
        </w:rPr>
        <w:t>w sprawie sposobu</w:t>
      </w:r>
      <w:r w:rsidR="005F5543" w:rsidRPr="00C30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7F2">
        <w:rPr>
          <w:rFonts w:ascii="Times New Roman" w:hAnsi="Times New Roman" w:cs="Times New Roman"/>
          <w:i/>
          <w:sz w:val="24"/>
          <w:szCs w:val="24"/>
        </w:rPr>
        <w:t>dokonywania inwentaryzacji mienia komunalnego</w:t>
      </w:r>
      <w:r w:rsidRPr="00EF5145">
        <w:rPr>
          <w:rFonts w:ascii="Times New Roman" w:hAnsi="Times New Roman" w:cs="Times New Roman"/>
          <w:sz w:val="24"/>
          <w:szCs w:val="24"/>
        </w:rPr>
        <w:t xml:space="preserve"> (Monitor Polski 1990 nr 30 poz. 235) Rada Gminy</w:t>
      </w:r>
      <w:r w:rsidR="005F5543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powołując Komisję Inwentaryzacyjną określa jej skład i wybiera przewodniczącego komisji. Przepisy nie</w:t>
      </w:r>
      <w:r w:rsidR="005F5543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precyzują liczebności komisji oraz wymagań jakie powinni spełniać jej członkowie. W jej skład mogą</w:t>
      </w:r>
      <w:r w:rsidR="005F5543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 xml:space="preserve">być powołani zarówno Radni jak i pracownicy </w:t>
      </w:r>
      <w:r w:rsidR="005F5543">
        <w:rPr>
          <w:rFonts w:ascii="Times New Roman" w:hAnsi="Times New Roman" w:cs="Times New Roman"/>
          <w:sz w:val="24"/>
          <w:szCs w:val="24"/>
        </w:rPr>
        <w:t>Urzędu Gminy Ciechanów</w:t>
      </w:r>
      <w:r w:rsidRPr="00EF5145">
        <w:rPr>
          <w:rFonts w:ascii="Times New Roman" w:hAnsi="Times New Roman" w:cs="Times New Roman"/>
          <w:sz w:val="24"/>
          <w:szCs w:val="24"/>
        </w:rPr>
        <w:t>. Ze względów praktycznych</w:t>
      </w:r>
      <w:r w:rsidR="005F5543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wskazane jest powołanie komisji o nieparzystej liczbie c</w:t>
      </w:r>
      <w:bookmarkStart w:id="0" w:name="_GoBack"/>
      <w:bookmarkEnd w:id="0"/>
      <w:r w:rsidRPr="00EF5145">
        <w:rPr>
          <w:rFonts w:ascii="Times New Roman" w:hAnsi="Times New Roman" w:cs="Times New Roman"/>
          <w:sz w:val="24"/>
          <w:szCs w:val="24"/>
        </w:rPr>
        <w:t>złonków, liczącej co najwyżej 5 osób.</w:t>
      </w:r>
    </w:p>
    <w:p w:rsidR="00A7447F" w:rsidRDefault="00A7447F" w:rsidP="005F5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>Wobec konieczności regulacji stanu prawnego gruntów</w:t>
      </w:r>
      <w:r w:rsidR="005F5543">
        <w:rPr>
          <w:rFonts w:ascii="Times New Roman" w:hAnsi="Times New Roman" w:cs="Times New Roman"/>
          <w:sz w:val="24"/>
          <w:szCs w:val="24"/>
        </w:rPr>
        <w:t xml:space="preserve"> użytkowanych i</w:t>
      </w:r>
      <w:r w:rsidRPr="00EF5145">
        <w:rPr>
          <w:rFonts w:ascii="Times New Roman" w:hAnsi="Times New Roman" w:cs="Times New Roman"/>
          <w:sz w:val="24"/>
          <w:szCs w:val="24"/>
        </w:rPr>
        <w:t xml:space="preserve"> zajętych przez </w:t>
      </w:r>
      <w:r w:rsidR="005F5543">
        <w:rPr>
          <w:rFonts w:ascii="Times New Roman" w:hAnsi="Times New Roman" w:cs="Times New Roman"/>
          <w:sz w:val="24"/>
          <w:szCs w:val="24"/>
        </w:rPr>
        <w:t>Gminę Ciechanów</w:t>
      </w:r>
      <w:r w:rsidRPr="00EF5145">
        <w:rPr>
          <w:rFonts w:ascii="Times New Roman" w:hAnsi="Times New Roman" w:cs="Times New Roman"/>
          <w:sz w:val="24"/>
          <w:szCs w:val="24"/>
        </w:rPr>
        <w:t>, w</w:t>
      </w:r>
      <w:r w:rsidR="005F5543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powiązaniu z zamierzeniami inwestycyjnymi Gminy oraz możliwościami pozyskania</w:t>
      </w:r>
      <w:r w:rsidR="005F5543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finansowania zewnętrznego, powołanie Komisji Inwentaryzacyjnej Mienia Komunalnego jest</w:t>
      </w:r>
      <w:r w:rsidR="00C307F2">
        <w:rPr>
          <w:rFonts w:ascii="Times New Roman" w:hAnsi="Times New Roman" w:cs="Times New Roman"/>
          <w:sz w:val="24"/>
          <w:szCs w:val="24"/>
        </w:rPr>
        <w:t> </w:t>
      </w:r>
      <w:r w:rsidRPr="00EF5145">
        <w:rPr>
          <w:rFonts w:ascii="Times New Roman" w:hAnsi="Times New Roman" w:cs="Times New Roman"/>
          <w:sz w:val="24"/>
          <w:szCs w:val="24"/>
        </w:rPr>
        <w:t>uzasadnione.</w:t>
      </w:r>
    </w:p>
    <w:p w:rsidR="005F5543" w:rsidRDefault="005F5543" w:rsidP="005F5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543" w:rsidRPr="005F5543" w:rsidRDefault="005F5543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Przewodniczący Rady Gminy</w:t>
      </w:r>
    </w:p>
    <w:p w:rsidR="005F5543" w:rsidRPr="005F5543" w:rsidRDefault="005F5543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5F5543" w:rsidRPr="005F5543" w:rsidRDefault="005F5543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Eugeniusz Olszewski</w:t>
      </w:r>
    </w:p>
    <w:p w:rsidR="005F5543" w:rsidRPr="00EF5145" w:rsidRDefault="005F5543" w:rsidP="005F5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5543" w:rsidRPr="00EF5145" w:rsidSect="00EF5145">
      <w:pgSz w:w="11906" w:h="16838" w:code="9"/>
      <w:pgMar w:top="567" w:right="707" w:bottom="851" w:left="1418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27736"/>
    <w:multiLevelType w:val="hybridMultilevel"/>
    <w:tmpl w:val="2F60E2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F"/>
    <w:rsid w:val="00076278"/>
    <w:rsid w:val="002D77B7"/>
    <w:rsid w:val="003471C0"/>
    <w:rsid w:val="005F5543"/>
    <w:rsid w:val="00A51F18"/>
    <w:rsid w:val="00A7447F"/>
    <w:rsid w:val="00C307F2"/>
    <w:rsid w:val="00DC64CA"/>
    <w:rsid w:val="00EC7B58"/>
    <w:rsid w:val="00E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E34F-E31A-4AAE-A423-10E176BB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5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5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Gołębiowska</dc:creator>
  <cp:keywords/>
  <dc:description/>
  <cp:lastModifiedBy>Bogumiła Gołębiowska</cp:lastModifiedBy>
  <cp:revision>5</cp:revision>
  <cp:lastPrinted>2022-06-20T07:33:00Z</cp:lastPrinted>
  <dcterms:created xsi:type="dcterms:W3CDTF">2022-06-08T09:40:00Z</dcterms:created>
  <dcterms:modified xsi:type="dcterms:W3CDTF">2022-06-20T08:46:00Z</dcterms:modified>
</cp:coreProperties>
</file>