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0B" w:rsidRPr="00543D95" w:rsidRDefault="00A5750B" w:rsidP="00493195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93195" w:rsidRPr="00543D95" w:rsidRDefault="00493195" w:rsidP="00493195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UCHWAŁA N</w:t>
      </w:r>
      <w:r w:rsidR="00A5750B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</w:t>
      </w: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</w:t>
      </w:r>
    </w:p>
    <w:p w:rsidR="00493195" w:rsidRPr="00543D95" w:rsidRDefault="00A5750B" w:rsidP="00493195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RADY GMINY </w:t>
      </w:r>
      <w:r w:rsidR="00543D95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CIECHANÓW</w:t>
      </w:r>
    </w:p>
    <w:p w:rsidR="00493195" w:rsidRPr="00543D95" w:rsidRDefault="00493195" w:rsidP="0049319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 dnia …………………….</w:t>
      </w:r>
    </w:p>
    <w:p w:rsidR="00493195" w:rsidRPr="00543D95" w:rsidRDefault="00493195" w:rsidP="004931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C48E0" w:rsidRPr="00543D95" w:rsidRDefault="00493195" w:rsidP="002C48E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 sprawie uchylenia uchwały Rady </w:t>
      </w:r>
      <w:r w:rsidR="00A5750B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Gminy </w:t>
      </w:r>
      <w:r w:rsidR="002C48E0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Ciechanów</w:t>
      </w: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Nr </w:t>
      </w:r>
      <w:r w:rsidR="002C48E0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XXIX/174/21 </w:t>
      </w: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 dnia </w:t>
      </w:r>
      <w:r w:rsidR="007779AC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="002C48E0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31 marca 2021 </w:t>
      </w: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r. w sprawie uchwalenia </w:t>
      </w:r>
      <w:r w:rsidR="002C48E0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miejscowego planu zagospodarowania przestrzennego południowej części wsi Gąski, północnej części wsi Pęchcin, Rutki-Marszewice, wschodniej części wsi Rutki-Głowice, północnej części wsi Ujazdówek</w:t>
      </w:r>
      <w:r w:rsidR="002C48E0" w:rsidRPr="00543D95" w:rsidDel="00EA0F0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9276A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="009276A7" w:rsidRPr="009276A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części nie objętej Rozstrzygnięciem nadzorczym</w:t>
      </w:r>
    </w:p>
    <w:p w:rsidR="00622DC0" w:rsidRPr="00543D95" w:rsidRDefault="00622DC0" w:rsidP="00493195">
      <w:pPr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493195" w:rsidRPr="00543D95" w:rsidRDefault="00493195" w:rsidP="0049319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93195" w:rsidRPr="00543D95" w:rsidRDefault="00493195" w:rsidP="002F688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18 ust. 2 pkt. 5 ustawy z dnia 8 marca 1990 r</w:t>
      </w:r>
      <w:r w:rsidR="000A2998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samorządzie gminnym </w:t>
      </w:r>
      <w:r w:rsidR="006D5597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2D37DE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="002D37DE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Dz. U. z </w:t>
      </w:r>
      <w:r w:rsidR="002D37DE">
        <w:rPr>
          <w:rFonts w:ascii="Arial Narrow" w:eastAsia="Times New Roman" w:hAnsi="Arial Narrow" w:cs="Times New Roman"/>
          <w:sz w:val="24"/>
          <w:szCs w:val="24"/>
          <w:lang w:eastAsia="pl-PL"/>
        </w:rPr>
        <w:t>2021</w:t>
      </w:r>
      <w:r w:rsidR="002D37DE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r., poz. </w:t>
      </w:r>
      <w:r w:rsidR="002D37DE">
        <w:rPr>
          <w:rFonts w:ascii="Arial Narrow" w:eastAsia="Times New Roman" w:hAnsi="Arial Narrow" w:cs="Times New Roman"/>
          <w:sz w:val="24"/>
          <w:szCs w:val="24"/>
          <w:lang w:eastAsia="pl-PL"/>
        </w:rPr>
        <w:t>1372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Rada </w:t>
      </w:r>
      <w:r w:rsidR="00A5750B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Gminy </w:t>
      </w:r>
      <w:r w:rsidR="002C48E0" w:rsidRPr="00806C12">
        <w:rPr>
          <w:rFonts w:ascii="Arial Narrow" w:eastAsia="Times New Roman" w:hAnsi="Arial Narrow" w:cs="Times New Roman"/>
          <w:sz w:val="24"/>
          <w:szCs w:val="24"/>
          <w:lang w:eastAsia="pl-PL"/>
        </w:rPr>
        <w:t>Ciechanów</w:t>
      </w:r>
      <w:r w:rsidR="002C48E0"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uchwala, co następuje:</w:t>
      </w:r>
    </w:p>
    <w:p w:rsidR="00493195" w:rsidRPr="00543D95" w:rsidRDefault="00493195" w:rsidP="002F688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93195" w:rsidRPr="00543D95" w:rsidRDefault="00493195" w:rsidP="002F688B">
      <w:pPr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</w:t>
      </w:r>
    </w:p>
    <w:p w:rsidR="00493195" w:rsidRPr="00543D95" w:rsidRDefault="00493195" w:rsidP="002F68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Uchyla się uchwałę Rady </w:t>
      </w:r>
      <w:r w:rsidR="00A5750B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Gminy </w:t>
      </w:r>
      <w:r w:rsidR="002C48E0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Ciechanów Nr XXIX/174/21 z dnia </w:t>
      </w:r>
      <w:r w:rsidR="002C48E0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31 marca 2021 r. w sprawie uchwalenia miejscowego planu zagospodarowania przestrzennego: południowej części wsi Gąski, północnej części wsi Pęchcin, Rutki-Marszewice, wschodniej części wsi Rutki-Głowice, północnej części wsi Ujazdówek</w:t>
      </w:r>
      <w:r w:rsidR="002C48E0" w:rsidRPr="00543D95" w:rsidDel="00EA0F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E12C6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w 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zakresie nieobjętym </w:t>
      </w:r>
      <w:r w:rsidR="002C48E0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Rozstrzygnięciem Wojewody Mazowieckiego Nr. WNP-I-4131.84.2021.MO z dnia 28.04.2021 r.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170AF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(Dz. Urz. Woj. </w:t>
      </w:r>
      <w:proofErr w:type="spellStart"/>
      <w:r w:rsidR="00F170AF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Maz</w:t>
      </w:r>
      <w:proofErr w:type="spellEnd"/>
      <w:r w:rsidR="00F170AF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z dnia </w:t>
      </w:r>
      <w:r w:rsidR="00F170AF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29 kwietnia 2021 r., poz. 3874) 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stwierdzającym </w:t>
      </w:r>
      <w:r w:rsidR="008E12C6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nieważności ww</w:t>
      </w:r>
      <w:r w:rsidR="00A5750B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8E12C6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uchwały w 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części</w:t>
      </w:r>
      <w:r w:rsidR="008E12C6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493195" w:rsidRPr="00543D95" w:rsidRDefault="00493195" w:rsidP="002F688B">
      <w:pPr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93195" w:rsidRPr="00543D95" w:rsidRDefault="00493195" w:rsidP="002F688B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2</w:t>
      </w:r>
    </w:p>
    <w:p w:rsidR="00493195" w:rsidRPr="00543D95" w:rsidRDefault="00493195" w:rsidP="002F688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Wykonanie uchwały powierza się </w:t>
      </w:r>
      <w:r w:rsidR="00A5750B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Wójtowi Gminy </w:t>
      </w:r>
      <w:r w:rsidR="00E21707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Ciechanów</w:t>
      </w:r>
      <w:r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493195" w:rsidRPr="00543D95" w:rsidRDefault="00493195" w:rsidP="002F688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93195" w:rsidRPr="00543D95" w:rsidRDefault="00493195" w:rsidP="002F688B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43D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3</w:t>
      </w:r>
    </w:p>
    <w:p w:rsidR="00493195" w:rsidRPr="00BB3ACD" w:rsidRDefault="00BB3ACD" w:rsidP="00BB3ACD">
      <w:pPr>
        <w:spacing w:after="160" w:line="259" w:lineRule="auto"/>
        <w:jc w:val="both"/>
        <w:rPr>
          <w:rFonts w:ascii="Arial Narrow" w:hAnsi="Arial Narrow" w:cs="Times New Roman"/>
          <w:sz w:val="28"/>
          <w:szCs w:val="24"/>
        </w:rPr>
      </w:pPr>
      <w:r w:rsidRPr="00BB3ACD">
        <w:rPr>
          <w:rFonts w:ascii="Arial Narrow" w:hAnsi="Arial Narrow"/>
          <w:sz w:val="24"/>
        </w:rPr>
        <w:t>Uchwała wchodzi w życie po upływie 14 dni od dnia jej ogłoszenia w Dzienniku Urzędowym Województwa Mazowieckiego</w:t>
      </w:r>
      <w:r>
        <w:rPr>
          <w:rFonts w:ascii="Arial Narrow" w:hAnsi="Arial Narrow" w:cs="Times New Roman"/>
          <w:sz w:val="28"/>
          <w:szCs w:val="24"/>
        </w:rPr>
        <w:t>.</w:t>
      </w:r>
      <w:r w:rsidR="00493195" w:rsidRPr="00BB3ACD">
        <w:rPr>
          <w:rFonts w:ascii="Arial Narrow" w:hAnsi="Arial Narrow" w:cs="Times New Roman"/>
          <w:sz w:val="28"/>
          <w:szCs w:val="24"/>
        </w:rPr>
        <w:br w:type="page"/>
      </w:r>
    </w:p>
    <w:p w:rsidR="00493195" w:rsidRPr="00543D95" w:rsidRDefault="00493195" w:rsidP="0049319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543D95">
        <w:rPr>
          <w:rFonts w:ascii="Arial Narrow" w:hAnsi="Arial Narrow" w:cs="Times New Roman"/>
          <w:b/>
          <w:bCs/>
          <w:sz w:val="24"/>
          <w:szCs w:val="24"/>
        </w:rPr>
        <w:lastRenderedPageBreak/>
        <w:t>Uzasadnienie</w:t>
      </w:r>
    </w:p>
    <w:p w:rsidR="00493195" w:rsidRPr="00543D95" w:rsidRDefault="00493195" w:rsidP="0049319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493195" w:rsidRPr="00F170AF" w:rsidRDefault="00493195" w:rsidP="00F170A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Z uwagi na</w:t>
      </w:r>
      <w:r w:rsidR="008E12C6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stwierdzenie Rozstrzygnięciem</w:t>
      </w:r>
      <w:r w:rsidR="0077354A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Wojewody Mazowieckiego Nr. WNP-I-4131.84.2021.MO z dnia 28.04.2021 r. </w:t>
      </w: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nieważności w części uchwały </w:t>
      </w:r>
      <w:r w:rsidR="0077354A" w:rsidRPr="00543D95">
        <w:rPr>
          <w:rFonts w:ascii="Arial Narrow" w:eastAsia="Times New Roman" w:hAnsi="Arial Narrow" w:cs="Times New Roman"/>
          <w:sz w:val="24"/>
          <w:szCs w:val="24"/>
          <w:lang w:eastAsia="pl-PL"/>
        </w:rPr>
        <w:t>Gminy Ciechanów Nr XXIX/174/21 z dnia 31 marca 2021 r. w sprawie uchwalenia miejscowego planu zagospodarowania przestrzennego: południowej części wsi Gąski, północnej części wsi Pęchcin, Rutki-Marszewice, wschodniej części wsi Rutki-Głowice, północnej części wsi Ujazdówek</w:t>
      </w:r>
      <w:r w:rsid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170AF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(Dz. Urz. Woj. </w:t>
      </w:r>
      <w:proofErr w:type="spellStart"/>
      <w:r w:rsidR="00F170AF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Maz</w:t>
      </w:r>
      <w:proofErr w:type="spellEnd"/>
      <w:r w:rsidR="00F170AF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. z dnia 29 kwietnia 2021 r., poz. 3874)</w:t>
      </w: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, uchyla się ww</w:t>
      </w:r>
      <w:r w:rsidR="00CB764A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uchwałę w pozostałej części. Pozwoli to na ponowne uchwalenie planu po wprowadzeniu poprawek wynikających z ww</w:t>
      </w:r>
      <w:r w:rsidR="00CB764A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rozstrzygnięcia</w:t>
      </w:r>
      <w:r w:rsidR="0077354A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powtórzeniu w niezbędnym zakresie procedury planistycznej</w:t>
      </w: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8E12C6" w:rsidRPr="00F170AF" w:rsidRDefault="008E12C6" w:rsidP="00F170A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93195" w:rsidRPr="00F170AF" w:rsidRDefault="00493195" w:rsidP="00F170A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Powyższy tryb postępowania zgodny jest z zaleceniem Biura Prawnego Wojewody Mazowieckiego i pozwoli na podjęcie działań mają</w:t>
      </w:r>
      <w:r w:rsidR="008E12C6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cych na celu uchwalenie planu </w:t>
      </w:r>
      <w:r w:rsidR="00CB764A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miejscowego </w:t>
      </w:r>
      <w:r w:rsidR="008E12C6"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z </w:t>
      </w:r>
      <w:r w:rsidRPr="00F170AF">
        <w:rPr>
          <w:rFonts w:ascii="Arial Narrow" w:eastAsia="Times New Roman" w:hAnsi="Arial Narrow" w:cs="Times New Roman"/>
          <w:sz w:val="24"/>
          <w:szCs w:val="24"/>
          <w:lang w:eastAsia="pl-PL"/>
        </w:rPr>
        <w:t>uwzględnieniem wcześniej dokonanych zmian planu, bez konieczności ponownego wszczęcia procedury planistycznej.</w:t>
      </w:r>
    </w:p>
    <w:sectPr w:rsidR="00493195" w:rsidRPr="00F170AF" w:rsidSect="002C1D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A4E" w:rsidRDefault="00FC0A4E" w:rsidP="00493195">
      <w:pPr>
        <w:spacing w:after="0" w:line="240" w:lineRule="auto"/>
      </w:pPr>
      <w:r>
        <w:separator/>
      </w:r>
    </w:p>
  </w:endnote>
  <w:endnote w:type="continuationSeparator" w:id="0">
    <w:p w:rsidR="00FC0A4E" w:rsidRDefault="00FC0A4E" w:rsidP="0049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A4E" w:rsidRDefault="00FC0A4E" w:rsidP="00493195">
      <w:pPr>
        <w:spacing w:after="0" w:line="240" w:lineRule="auto"/>
      </w:pPr>
      <w:r>
        <w:separator/>
      </w:r>
    </w:p>
  </w:footnote>
  <w:footnote w:type="continuationSeparator" w:id="0">
    <w:p w:rsidR="00FC0A4E" w:rsidRDefault="00FC0A4E" w:rsidP="0049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95" w:rsidRPr="00493195" w:rsidRDefault="00493195" w:rsidP="0049319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93195">
      <w:rPr>
        <w:rFonts w:ascii="Times New Roman" w:hAnsi="Times New Roman" w:cs="Times New Roman"/>
        <w:sz w:val="20"/>
        <w:szCs w:val="20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95"/>
    <w:rsid w:val="000A173E"/>
    <w:rsid w:val="000A2998"/>
    <w:rsid w:val="001865E7"/>
    <w:rsid w:val="0027053C"/>
    <w:rsid w:val="002C1D5F"/>
    <w:rsid w:val="002C48E0"/>
    <w:rsid w:val="002D37DE"/>
    <w:rsid w:val="002F688B"/>
    <w:rsid w:val="00384C00"/>
    <w:rsid w:val="0039772E"/>
    <w:rsid w:val="00422752"/>
    <w:rsid w:val="00493195"/>
    <w:rsid w:val="005147AE"/>
    <w:rsid w:val="00541F6C"/>
    <w:rsid w:val="00543D95"/>
    <w:rsid w:val="00622DC0"/>
    <w:rsid w:val="006518A6"/>
    <w:rsid w:val="0068187E"/>
    <w:rsid w:val="006D5597"/>
    <w:rsid w:val="0077354A"/>
    <w:rsid w:val="007779AC"/>
    <w:rsid w:val="00806C12"/>
    <w:rsid w:val="008E12C6"/>
    <w:rsid w:val="0091200C"/>
    <w:rsid w:val="009276A7"/>
    <w:rsid w:val="00986348"/>
    <w:rsid w:val="009917FE"/>
    <w:rsid w:val="00A5750B"/>
    <w:rsid w:val="00AE5E93"/>
    <w:rsid w:val="00BB3ACD"/>
    <w:rsid w:val="00BC5E24"/>
    <w:rsid w:val="00BF051F"/>
    <w:rsid w:val="00C42EB1"/>
    <w:rsid w:val="00C830BE"/>
    <w:rsid w:val="00CB764A"/>
    <w:rsid w:val="00E21707"/>
    <w:rsid w:val="00E66D49"/>
    <w:rsid w:val="00EA3874"/>
    <w:rsid w:val="00F170AF"/>
    <w:rsid w:val="00FC0A4E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168E0-E986-4038-9C86-6A6DF26C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1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195"/>
  </w:style>
  <w:style w:type="paragraph" w:styleId="Stopka">
    <w:name w:val="footer"/>
    <w:basedOn w:val="Normalny"/>
    <w:link w:val="StopkaZnak"/>
    <w:uiPriority w:val="99"/>
    <w:unhideWhenUsed/>
    <w:rsid w:val="0049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195"/>
  </w:style>
  <w:style w:type="paragraph" w:styleId="Tekstdymka">
    <w:name w:val="Balloon Text"/>
    <w:basedOn w:val="Normalny"/>
    <w:link w:val="TekstdymkaZnak"/>
    <w:uiPriority w:val="99"/>
    <w:semiHidden/>
    <w:unhideWhenUsed/>
    <w:rsid w:val="00C4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Pugacewicz</dc:creator>
  <cp:lastModifiedBy>Małgorzata Sochacka</cp:lastModifiedBy>
  <cp:revision>2</cp:revision>
  <cp:lastPrinted>2021-09-20T12:12:00Z</cp:lastPrinted>
  <dcterms:created xsi:type="dcterms:W3CDTF">2021-09-24T11:06:00Z</dcterms:created>
  <dcterms:modified xsi:type="dcterms:W3CDTF">2021-09-24T11:06:00Z</dcterms:modified>
</cp:coreProperties>
</file>