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52DA" w14:textId="6F98B933" w:rsidR="00BF4A47" w:rsidRDefault="00BF4A47" w:rsidP="002D238A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30CB5">
        <w:rPr>
          <w:noProof/>
          <w:sz w:val="16"/>
        </w:rPr>
        <w:drawing>
          <wp:anchor distT="0" distB="0" distL="0" distR="0" simplePos="0" relativeHeight="251659264" behindDoc="1" locked="0" layoutInCell="0" allowOverlap="1" wp14:anchorId="5105C247" wp14:editId="64FAF53B">
            <wp:simplePos x="0" y="0"/>
            <wp:positionH relativeFrom="margin">
              <wp:posOffset>0</wp:posOffset>
            </wp:positionH>
            <wp:positionV relativeFrom="paragraph">
              <wp:posOffset>266700</wp:posOffset>
            </wp:positionV>
            <wp:extent cx="6155690" cy="651510"/>
            <wp:effectExtent l="0" t="0" r="0" b="0"/>
            <wp:wrapSquare wrapText="largest"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010E92" w14:textId="77777777" w:rsidR="00BF4A47" w:rsidRDefault="00BF4A47" w:rsidP="002D238A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6BBCE33" w14:textId="7F5932DC" w:rsidR="002D238A" w:rsidRDefault="002D238A" w:rsidP="002D238A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6567A">
        <w:rPr>
          <w:rFonts w:ascii="Times New Roman" w:hAnsi="Times New Roman" w:cs="Times New Roman"/>
          <w:i/>
          <w:iCs/>
          <w:sz w:val="20"/>
          <w:szCs w:val="20"/>
        </w:rPr>
        <w:t>Załącznik nr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2</w:t>
      </w:r>
      <w:r w:rsidRPr="00E6567A">
        <w:rPr>
          <w:rFonts w:ascii="Times New Roman" w:hAnsi="Times New Roman" w:cs="Times New Roman"/>
          <w:i/>
          <w:iCs/>
          <w:sz w:val="20"/>
          <w:szCs w:val="20"/>
        </w:rPr>
        <w:t xml:space="preserve"> do EK.</w:t>
      </w:r>
      <w:r w:rsidR="00C80925">
        <w:rPr>
          <w:rFonts w:ascii="Times New Roman" w:hAnsi="Times New Roman" w:cs="Times New Roman"/>
          <w:i/>
          <w:iCs/>
          <w:sz w:val="20"/>
          <w:szCs w:val="20"/>
        </w:rPr>
        <w:t>271</w:t>
      </w:r>
      <w:r>
        <w:rPr>
          <w:rFonts w:ascii="Times New Roman" w:hAnsi="Times New Roman" w:cs="Times New Roman"/>
          <w:i/>
          <w:iCs/>
          <w:sz w:val="20"/>
          <w:szCs w:val="20"/>
        </w:rPr>
        <w:t>.1.</w:t>
      </w:r>
      <w:r w:rsidRPr="00E6567A">
        <w:rPr>
          <w:rFonts w:ascii="Times New Roman" w:hAnsi="Times New Roman" w:cs="Times New Roman"/>
          <w:i/>
          <w:iCs/>
          <w:sz w:val="20"/>
          <w:szCs w:val="20"/>
        </w:rPr>
        <w:t>2025.</w:t>
      </w:r>
      <w:r w:rsidR="00C80925">
        <w:rPr>
          <w:rFonts w:ascii="Times New Roman" w:hAnsi="Times New Roman" w:cs="Times New Roman"/>
          <w:i/>
          <w:iCs/>
          <w:sz w:val="20"/>
          <w:szCs w:val="20"/>
        </w:rPr>
        <w:t>MS</w:t>
      </w:r>
    </w:p>
    <w:p w14:paraId="1DE281C6" w14:textId="77777777" w:rsidR="002D238A" w:rsidRDefault="002D238A" w:rsidP="002D238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567A">
        <w:rPr>
          <w:rFonts w:ascii="Times New Roman" w:hAnsi="Times New Roman" w:cs="Times New Roman"/>
          <w:b/>
          <w:bCs/>
          <w:sz w:val="24"/>
          <w:szCs w:val="24"/>
          <w:u w:val="single"/>
        </w:rPr>
        <w:t>Opis przedmiotu zamówienia</w:t>
      </w:r>
    </w:p>
    <w:p w14:paraId="15995D87" w14:textId="77777777" w:rsidR="002D238A" w:rsidRDefault="002D238A" w:rsidP="002D2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Pr="00E6567A">
        <w:rPr>
          <w:rFonts w:ascii="Times New Roman" w:hAnsi="Times New Roman" w:cs="Times New Roman"/>
          <w:sz w:val="24"/>
          <w:szCs w:val="24"/>
        </w:rPr>
        <w:t xml:space="preserve">Dostawa urządzeń </w:t>
      </w:r>
      <w:r>
        <w:rPr>
          <w:rFonts w:ascii="Times New Roman" w:hAnsi="Times New Roman" w:cs="Times New Roman"/>
          <w:sz w:val="24"/>
          <w:szCs w:val="24"/>
        </w:rPr>
        <w:t xml:space="preserve">i narzędzi do oceny stanu technicznego budynków </w:t>
      </w:r>
      <w:r w:rsidRPr="00AD2DB4">
        <w:rPr>
          <w:rFonts w:ascii="Times New Roman" w:hAnsi="Times New Roman" w:cs="Times New Roman"/>
          <w:sz w:val="24"/>
          <w:szCs w:val="24"/>
        </w:rPr>
        <w:t>i kontroli jakości paliwa, stosowane w urządzeniach grzewczych</w:t>
      </w:r>
      <w:r>
        <w:rPr>
          <w:rFonts w:ascii="Times New Roman" w:hAnsi="Times New Roman" w:cs="Times New Roman"/>
          <w:sz w:val="24"/>
          <w:szCs w:val="24"/>
        </w:rPr>
        <w:t>” realizowanego</w:t>
      </w:r>
      <w:r w:rsidRPr="00E6567A">
        <w:rPr>
          <w:rFonts w:ascii="Times New Roman" w:hAnsi="Times New Roman" w:cs="Times New Roman"/>
          <w:sz w:val="24"/>
          <w:szCs w:val="24"/>
        </w:rPr>
        <w:t xml:space="preserve"> w ramach projektu pn. „Mazowsze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67A">
        <w:rPr>
          <w:rFonts w:ascii="Times New Roman" w:hAnsi="Times New Roman" w:cs="Times New Roman"/>
          <w:sz w:val="24"/>
          <w:szCs w:val="24"/>
        </w:rPr>
        <w:t>bez smogu” współfinansowanego ze środków Unii Europejskiej planowanego do realizacji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67A">
        <w:rPr>
          <w:rFonts w:ascii="Times New Roman" w:hAnsi="Times New Roman" w:cs="Times New Roman"/>
          <w:sz w:val="24"/>
          <w:szCs w:val="24"/>
        </w:rPr>
        <w:t>w ramach Programu Fundusze Europejskie dla Mazowsza na lata 2021 – 2027.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5BA4B" w14:textId="77777777" w:rsidR="002D238A" w:rsidRDefault="002D238A" w:rsidP="002D23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67A"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</w:p>
    <w:p w14:paraId="6BE89633" w14:textId="77777777" w:rsidR="002D238A" w:rsidRPr="00E6567A" w:rsidRDefault="002D238A" w:rsidP="002D2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dostawa </w:t>
      </w:r>
      <w:r w:rsidRPr="00E6567A">
        <w:rPr>
          <w:rFonts w:ascii="Times New Roman" w:hAnsi="Times New Roman" w:cs="Times New Roman"/>
          <w:sz w:val="24"/>
          <w:szCs w:val="24"/>
        </w:rPr>
        <w:t>urządzeń i narzędzi do oceny stanu technicznego budynków</w:t>
      </w:r>
      <w:r>
        <w:rPr>
          <w:rFonts w:ascii="Times New Roman" w:hAnsi="Times New Roman" w:cs="Times New Roman"/>
          <w:sz w:val="24"/>
          <w:szCs w:val="24"/>
        </w:rPr>
        <w:t xml:space="preserve"> o minimalnych parametrach technicznych </w:t>
      </w:r>
      <w:r w:rsidRPr="00E6567A">
        <w:rPr>
          <w:rFonts w:ascii="Times New Roman" w:hAnsi="Times New Roman" w:cs="Times New Roman"/>
          <w:sz w:val="24"/>
          <w:szCs w:val="24"/>
        </w:rPr>
        <w:t>i wymaganiach. Zakupione w ramach udzielonego wsparcia finansowego urządzenia, narzędzia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67A">
        <w:rPr>
          <w:rFonts w:ascii="Times New Roman" w:hAnsi="Times New Roman" w:cs="Times New Roman"/>
          <w:sz w:val="24"/>
          <w:szCs w:val="24"/>
        </w:rPr>
        <w:t>i wyposażenie stanowiska pracy powinno:</w:t>
      </w:r>
    </w:p>
    <w:p w14:paraId="54D72341" w14:textId="77777777" w:rsidR="002D238A" w:rsidRDefault="002D238A" w:rsidP="002D238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9CC">
        <w:rPr>
          <w:rFonts w:ascii="Times New Roman" w:hAnsi="Times New Roman" w:cs="Times New Roman"/>
          <w:sz w:val="24"/>
          <w:szCs w:val="24"/>
        </w:rPr>
        <w:t>być fabrycznie nowe i wolne od wad i obciążeń prawami osób trzecich;</w:t>
      </w:r>
    </w:p>
    <w:p w14:paraId="5C7050D9" w14:textId="77777777" w:rsidR="002D238A" w:rsidRDefault="002D238A" w:rsidP="002D238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9CC">
        <w:rPr>
          <w:rFonts w:ascii="Times New Roman" w:hAnsi="Times New Roman" w:cs="Times New Roman"/>
          <w:sz w:val="24"/>
          <w:szCs w:val="24"/>
        </w:rPr>
        <w:t>wykonane w ramach bezpiecznych technologii;</w:t>
      </w:r>
    </w:p>
    <w:p w14:paraId="5BDA85AC" w14:textId="77777777" w:rsidR="002D238A" w:rsidRDefault="002D238A" w:rsidP="002D238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9CC">
        <w:rPr>
          <w:rFonts w:ascii="Times New Roman" w:hAnsi="Times New Roman" w:cs="Times New Roman"/>
          <w:sz w:val="24"/>
          <w:szCs w:val="24"/>
        </w:rPr>
        <w:t>spełniające wymagania określone w zapytaniu ofertowym (opisie przedmiotu zamówienia) oraz odpowiadające normom jakościowym, określonym we właściwych aktach prawnych;</w:t>
      </w:r>
    </w:p>
    <w:p w14:paraId="69470673" w14:textId="77777777" w:rsidR="002D238A" w:rsidRDefault="002D238A" w:rsidP="002D238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9CC">
        <w:rPr>
          <w:rFonts w:ascii="Times New Roman" w:hAnsi="Times New Roman" w:cs="Times New Roman"/>
          <w:sz w:val="24"/>
          <w:szCs w:val="24"/>
        </w:rPr>
        <w:t>posiadać dołączone niezbędne instrukcje i materiały dotyczące użytkowania sporządzone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9CC">
        <w:rPr>
          <w:rFonts w:ascii="Times New Roman" w:hAnsi="Times New Roman" w:cs="Times New Roman"/>
          <w:sz w:val="24"/>
          <w:szCs w:val="24"/>
        </w:rPr>
        <w:t>w języku polskim;</w:t>
      </w:r>
    </w:p>
    <w:p w14:paraId="64CF6A5A" w14:textId="77777777" w:rsidR="002D238A" w:rsidRDefault="002D238A" w:rsidP="002D238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9CC">
        <w:rPr>
          <w:rFonts w:ascii="Times New Roman" w:hAnsi="Times New Roman" w:cs="Times New Roman"/>
          <w:sz w:val="24"/>
          <w:szCs w:val="24"/>
        </w:rPr>
        <w:t>posiadać deklarację CE;</w:t>
      </w:r>
    </w:p>
    <w:p w14:paraId="042FF336" w14:textId="77777777" w:rsidR="002D238A" w:rsidRDefault="002D238A" w:rsidP="002D238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9CC">
        <w:rPr>
          <w:rFonts w:ascii="Times New Roman" w:hAnsi="Times New Roman" w:cs="Times New Roman"/>
          <w:sz w:val="24"/>
          <w:szCs w:val="24"/>
        </w:rPr>
        <w:t>posiadać okres gwarancji udzielonej przez producenta lub dostawcę zgodnie z wymaganiami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9CC">
        <w:rPr>
          <w:rFonts w:ascii="Times New Roman" w:hAnsi="Times New Roman" w:cs="Times New Roman"/>
          <w:sz w:val="24"/>
          <w:szCs w:val="24"/>
        </w:rPr>
        <w:t>Zamawiającego.</w:t>
      </w:r>
    </w:p>
    <w:p w14:paraId="3E922367" w14:textId="77777777" w:rsidR="002D238A" w:rsidRDefault="002D238A" w:rsidP="002D2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64F685" w14:textId="77777777" w:rsidR="002D238A" w:rsidRPr="00D739CC" w:rsidRDefault="002D238A" w:rsidP="002D23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9CC">
        <w:rPr>
          <w:rFonts w:ascii="Times New Roman" w:hAnsi="Times New Roman" w:cs="Times New Roman"/>
          <w:b/>
          <w:bCs/>
          <w:sz w:val="24"/>
          <w:szCs w:val="24"/>
        </w:rPr>
        <w:t>Poz. 1 Kamera termowizyjna</w:t>
      </w:r>
    </w:p>
    <w:p w14:paraId="47520676" w14:textId="77777777" w:rsidR="002D238A" w:rsidRDefault="002D238A" w:rsidP="002D238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Excel.Sheet.12 C:\\Users\\akobylinska\\Desktop\\Zeszyt1.xlsx Arkusz1!W4K2:W22K3 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Tabela-Siatka"/>
        <w:tblW w:w="8940" w:type="dxa"/>
        <w:tblLook w:val="04A0" w:firstRow="1" w:lastRow="0" w:firstColumn="1" w:lastColumn="0" w:noHBand="0" w:noVBand="1"/>
      </w:tblPr>
      <w:tblGrid>
        <w:gridCol w:w="4520"/>
        <w:gridCol w:w="4420"/>
      </w:tblGrid>
      <w:tr w:rsidR="002D238A" w:rsidRPr="00A07899" w14:paraId="4876B49C" w14:textId="77777777" w:rsidTr="00F65423">
        <w:trPr>
          <w:trHeight w:val="360"/>
        </w:trPr>
        <w:tc>
          <w:tcPr>
            <w:tcW w:w="4520" w:type="dxa"/>
            <w:shd w:val="clear" w:color="auto" w:fill="E7E6E6" w:themeFill="background2"/>
            <w:noWrap/>
            <w:hideMark/>
          </w:tcPr>
          <w:p w14:paraId="30CEB4E9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Kamera termowizyjna</w:t>
            </w:r>
          </w:p>
        </w:tc>
        <w:tc>
          <w:tcPr>
            <w:tcW w:w="4420" w:type="dxa"/>
            <w:shd w:val="clear" w:color="auto" w:fill="E7E6E6" w:themeFill="background2"/>
            <w:noWrap/>
            <w:hideMark/>
          </w:tcPr>
          <w:p w14:paraId="04FF1289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Wymagania i parametry minimalne</w:t>
            </w:r>
          </w:p>
        </w:tc>
      </w:tr>
      <w:tr w:rsidR="002D238A" w:rsidRPr="00A07899" w14:paraId="3557C0D1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0CFBB046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Ilość</w:t>
            </w:r>
          </w:p>
        </w:tc>
        <w:tc>
          <w:tcPr>
            <w:tcW w:w="4420" w:type="dxa"/>
            <w:noWrap/>
            <w:hideMark/>
          </w:tcPr>
          <w:p w14:paraId="2EA61A9D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sztuka</w:t>
            </w:r>
          </w:p>
        </w:tc>
      </w:tr>
      <w:tr w:rsidR="002D238A" w:rsidRPr="00A07899" w14:paraId="316BD91D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028CEC38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rozpoznawalnych temperatur</w:t>
            </w:r>
          </w:p>
        </w:tc>
        <w:tc>
          <w:tcPr>
            <w:tcW w:w="4420" w:type="dxa"/>
            <w:noWrap/>
            <w:hideMark/>
          </w:tcPr>
          <w:p w14:paraId="734ECF19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 -20°C do 600°C</w:t>
            </w:r>
          </w:p>
        </w:tc>
      </w:tr>
      <w:tr w:rsidR="002D238A" w:rsidRPr="00A07899" w14:paraId="2B04B755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1174EEA7" w14:textId="77777777" w:rsidR="002D238A" w:rsidRPr="00A07899" w:rsidRDefault="002D238A" w:rsidP="00F65423">
            <w:pPr>
              <w:jc w:val="both"/>
              <w:rPr>
                <w:i/>
                <w:iCs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Ekran LCD </w:t>
            </w:r>
          </w:p>
        </w:tc>
        <w:tc>
          <w:tcPr>
            <w:tcW w:w="4420" w:type="dxa"/>
            <w:noWrap/>
            <w:hideMark/>
          </w:tcPr>
          <w:p w14:paraId="4DF42A39" w14:textId="77777777" w:rsidR="002D238A" w:rsidRPr="00A07899" w:rsidRDefault="002D238A" w:rsidP="00F65423">
            <w:pPr>
              <w:jc w:val="both"/>
              <w:rPr>
                <w:i/>
                <w:iCs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min. 4”</w:t>
            </w:r>
          </w:p>
        </w:tc>
      </w:tr>
      <w:tr w:rsidR="002D238A" w:rsidRPr="00A07899" w14:paraId="078C09D5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6EF9FD8F" w14:textId="77777777" w:rsidR="002D238A" w:rsidRPr="00A07899" w:rsidRDefault="002D238A" w:rsidP="00F65423">
            <w:pPr>
              <w:jc w:val="both"/>
              <w:rPr>
                <w:i/>
                <w:iCs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Zasięg obserwacji [m] </w:t>
            </w:r>
          </w:p>
        </w:tc>
        <w:tc>
          <w:tcPr>
            <w:tcW w:w="4420" w:type="dxa"/>
            <w:noWrap/>
            <w:hideMark/>
          </w:tcPr>
          <w:p w14:paraId="0781544F" w14:textId="77777777" w:rsidR="002D238A" w:rsidRPr="00A07899" w:rsidRDefault="002D238A" w:rsidP="00F65423">
            <w:pPr>
              <w:jc w:val="both"/>
              <w:rPr>
                <w:i/>
                <w:iCs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min. 0.3m</w:t>
            </w:r>
          </w:p>
        </w:tc>
      </w:tr>
      <w:tr w:rsidR="002D238A" w:rsidRPr="00A07899" w14:paraId="72C97EB7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2261ED86" w14:textId="77777777" w:rsidR="002D238A" w:rsidRPr="00A07899" w:rsidRDefault="002D238A" w:rsidP="00F65423">
            <w:pPr>
              <w:jc w:val="both"/>
              <w:rPr>
                <w:i/>
                <w:iCs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Pole widzenia  kątowe </w:t>
            </w:r>
          </w:p>
        </w:tc>
        <w:tc>
          <w:tcPr>
            <w:tcW w:w="4420" w:type="dxa"/>
            <w:noWrap/>
            <w:hideMark/>
          </w:tcPr>
          <w:p w14:paraId="21E1E98D" w14:textId="77777777" w:rsidR="002D238A" w:rsidRPr="00A07899" w:rsidRDefault="002D238A" w:rsidP="00F65423">
            <w:pPr>
              <w:jc w:val="both"/>
              <w:rPr>
                <w:i/>
                <w:iCs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min. 45x35</w:t>
            </w:r>
          </w:p>
        </w:tc>
      </w:tr>
      <w:tr w:rsidR="002D238A" w:rsidRPr="00A07899" w14:paraId="0AB5518E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370F3109" w14:textId="77777777" w:rsidR="002D238A" w:rsidRPr="00A07899" w:rsidRDefault="002D238A" w:rsidP="00F65423">
            <w:pPr>
              <w:jc w:val="both"/>
              <w:rPr>
                <w:i/>
                <w:iCs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Czas działania </w:t>
            </w:r>
          </w:p>
        </w:tc>
        <w:tc>
          <w:tcPr>
            <w:tcW w:w="4420" w:type="dxa"/>
            <w:noWrap/>
            <w:hideMark/>
          </w:tcPr>
          <w:p w14:paraId="5CD8F82A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min. 6 h</w:t>
            </w:r>
          </w:p>
        </w:tc>
      </w:tr>
      <w:tr w:rsidR="002D238A" w:rsidRPr="00A07899" w14:paraId="2F6F7C72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69067672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Typ interfejsu</w:t>
            </w:r>
          </w:p>
        </w:tc>
        <w:tc>
          <w:tcPr>
            <w:tcW w:w="4420" w:type="dxa"/>
            <w:noWrap/>
            <w:hideMark/>
          </w:tcPr>
          <w:p w14:paraId="37FAE6A8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USB2.0, Bluetooth, </w:t>
            </w:r>
            <w:proofErr w:type="spellStart"/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Wi-fi</w:t>
            </w:r>
            <w:proofErr w:type="spellEnd"/>
          </w:p>
        </w:tc>
      </w:tr>
      <w:tr w:rsidR="002D238A" w:rsidRPr="00A07899" w14:paraId="644839DA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6305EAD8" w14:textId="77777777" w:rsidR="002D238A" w:rsidRPr="00A07899" w:rsidRDefault="002D238A" w:rsidP="00F65423">
            <w:pPr>
              <w:jc w:val="both"/>
              <w:rPr>
                <w:i/>
                <w:iCs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Obudowa pyłoszczelna i wodoszczelna </w:t>
            </w:r>
          </w:p>
        </w:tc>
        <w:tc>
          <w:tcPr>
            <w:tcW w:w="4420" w:type="dxa"/>
            <w:noWrap/>
            <w:hideMark/>
          </w:tcPr>
          <w:p w14:paraId="750F3A9B" w14:textId="77777777" w:rsidR="002D238A" w:rsidRPr="00A07899" w:rsidRDefault="002D238A" w:rsidP="00F65423">
            <w:pPr>
              <w:jc w:val="both"/>
              <w:rPr>
                <w:i/>
                <w:iCs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min. IP54</w:t>
            </w:r>
          </w:p>
        </w:tc>
      </w:tr>
      <w:tr w:rsidR="002D238A" w:rsidRPr="00A07899" w14:paraId="22A8E374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41E04F9D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Format zapisywania plików</w:t>
            </w:r>
          </w:p>
        </w:tc>
        <w:tc>
          <w:tcPr>
            <w:tcW w:w="4420" w:type="dxa"/>
            <w:noWrap/>
            <w:hideMark/>
          </w:tcPr>
          <w:p w14:paraId="555B17B2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JPG</w:t>
            </w:r>
          </w:p>
        </w:tc>
      </w:tr>
      <w:tr w:rsidR="002D238A" w:rsidRPr="00A07899" w14:paraId="32B99065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442AA02C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Współpraca z aplikacją mobilną</w:t>
            </w:r>
          </w:p>
        </w:tc>
        <w:tc>
          <w:tcPr>
            <w:tcW w:w="4420" w:type="dxa"/>
            <w:noWrap/>
            <w:hideMark/>
          </w:tcPr>
          <w:p w14:paraId="324F9951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</w:t>
            </w:r>
          </w:p>
        </w:tc>
      </w:tr>
      <w:tr w:rsidR="002D238A" w:rsidRPr="00A07899" w14:paraId="39AA61DC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13E52F9C" w14:textId="77777777" w:rsidR="002D238A" w:rsidRPr="00A07899" w:rsidRDefault="002D238A" w:rsidP="00F65423">
            <w:pPr>
              <w:jc w:val="both"/>
              <w:rPr>
                <w:i/>
                <w:iCs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Częstotliwość przechwytywania obrazu [</w:t>
            </w:r>
            <w:proofErr w:type="spellStart"/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Hz</w:t>
            </w:r>
            <w:proofErr w:type="spellEnd"/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] </w:t>
            </w:r>
          </w:p>
        </w:tc>
        <w:tc>
          <w:tcPr>
            <w:tcW w:w="4420" w:type="dxa"/>
            <w:noWrap/>
            <w:hideMark/>
          </w:tcPr>
          <w:p w14:paraId="5A6040FF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min. 9</w:t>
            </w:r>
          </w:p>
        </w:tc>
      </w:tr>
      <w:tr w:rsidR="002D238A" w:rsidRPr="00A07899" w14:paraId="0F16CD07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58790BFD" w14:textId="77777777" w:rsidR="002D238A" w:rsidRPr="00A07899" w:rsidRDefault="002D238A" w:rsidP="00F65423">
            <w:pPr>
              <w:jc w:val="both"/>
              <w:rPr>
                <w:i/>
                <w:iCs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Czułość cieplna [</w:t>
            </w:r>
            <w:proofErr w:type="spellStart"/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mK</w:t>
            </w:r>
            <w:proofErr w:type="spellEnd"/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] </w:t>
            </w:r>
          </w:p>
        </w:tc>
        <w:tc>
          <w:tcPr>
            <w:tcW w:w="4420" w:type="dxa"/>
            <w:noWrap/>
            <w:hideMark/>
          </w:tcPr>
          <w:p w14:paraId="36CDC54C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min. 50</w:t>
            </w:r>
          </w:p>
        </w:tc>
      </w:tr>
      <w:tr w:rsidR="002D238A" w:rsidRPr="00A07899" w14:paraId="41082825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78C445E7" w14:textId="77777777" w:rsidR="002D238A" w:rsidRPr="00A07899" w:rsidRDefault="002D238A" w:rsidP="00F65423">
            <w:pPr>
              <w:jc w:val="both"/>
              <w:rPr>
                <w:i/>
                <w:iCs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Typ ogniskowej </w:t>
            </w:r>
          </w:p>
        </w:tc>
        <w:tc>
          <w:tcPr>
            <w:tcW w:w="4420" w:type="dxa"/>
            <w:noWrap/>
            <w:hideMark/>
          </w:tcPr>
          <w:p w14:paraId="1CBAB03F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stałoogniskowy</w:t>
            </w:r>
            <w:proofErr w:type="spellEnd"/>
          </w:p>
        </w:tc>
      </w:tr>
      <w:tr w:rsidR="002D238A" w:rsidRPr="00A07899" w14:paraId="7697FF05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70F8E350" w14:textId="77777777" w:rsidR="002D238A" w:rsidRPr="00A07899" w:rsidRDefault="002D238A" w:rsidP="00F65423">
            <w:pPr>
              <w:jc w:val="both"/>
              <w:rPr>
                <w:i/>
                <w:iCs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Zasilanie akumulatorowe </w:t>
            </w:r>
          </w:p>
        </w:tc>
        <w:tc>
          <w:tcPr>
            <w:tcW w:w="4420" w:type="dxa"/>
            <w:noWrap/>
            <w:hideMark/>
          </w:tcPr>
          <w:p w14:paraId="17356608" w14:textId="77777777" w:rsidR="002D238A" w:rsidRPr="00A07899" w:rsidRDefault="002D238A" w:rsidP="00F65423">
            <w:pPr>
              <w:jc w:val="both"/>
              <w:rPr>
                <w:i/>
                <w:iCs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2szt.</w:t>
            </w:r>
          </w:p>
        </w:tc>
      </w:tr>
      <w:tr w:rsidR="002D238A" w:rsidRPr="00A07899" w14:paraId="372C0E4F" w14:textId="77777777" w:rsidTr="00F65423">
        <w:trPr>
          <w:trHeight w:val="696"/>
        </w:trPr>
        <w:tc>
          <w:tcPr>
            <w:tcW w:w="4520" w:type="dxa"/>
            <w:noWrap/>
            <w:hideMark/>
          </w:tcPr>
          <w:p w14:paraId="401F52E9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Akcesoria</w:t>
            </w:r>
          </w:p>
        </w:tc>
        <w:tc>
          <w:tcPr>
            <w:tcW w:w="4420" w:type="dxa"/>
            <w:hideMark/>
          </w:tcPr>
          <w:p w14:paraId="0CBC844C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walizka, ładowarka, dodatkowy akumulator, instrukcja obsługi w PL</w:t>
            </w:r>
          </w:p>
        </w:tc>
      </w:tr>
      <w:tr w:rsidR="002D238A" w:rsidRPr="00A07899" w14:paraId="0BA61BC1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302DB71B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Urządzenie z wymaganymi certyfikatami</w:t>
            </w:r>
          </w:p>
        </w:tc>
        <w:tc>
          <w:tcPr>
            <w:tcW w:w="4420" w:type="dxa"/>
            <w:noWrap/>
            <w:hideMark/>
          </w:tcPr>
          <w:p w14:paraId="64D64872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</w:t>
            </w:r>
          </w:p>
        </w:tc>
      </w:tr>
      <w:tr w:rsidR="002D238A" w:rsidRPr="00A07899" w14:paraId="4F0C441C" w14:textId="77777777" w:rsidTr="00F65423">
        <w:trPr>
          <w:trHeight w:val="744"/>
        </w:trPr>
        <w:tc>
          <w:tcPr>
            <w:tcW w:w="4520" w:type="dxa"/>
            <w:noWrap/>
            <w:hideMark/>
          </w:tcPr>
          <w:p w14:paraId="7E836286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Dołączone oprogramowanie</w:t>
            </w:r>
          </w:p>
        </w:tc>
        <w:tc>
          <w:tcPr>
            <w:tcW w:w="4420" w:type="dxa"/>
            <w:hideMark/>
          </w:tcPr>
          <w:p w14:paraId="11679D5A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pełna wersja dedykowanego oprogramowania na min. 6 lat</w:t>
            </w:r>
          </w:p>
        </w:tc>
      </w:tr>
      <w:tr w:rsidR="002D238A" w:rsidRPr="00A07899" w14:paraId="7EDE770F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249DCBC7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Gwarancja </w:t>
            </w:r>
          </w:p>
        </w:tc>
        <w:tc>
          <w:tcPr>
            <w:tcW w:w="4420" w:type="dxa"/>
            <w:noWrap/>
            <w:hideMark/>
          </w:tcPr>
          <w:p w14:paraId="549F5075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 miesięcy</w:t>
            </w:r>
          </w:p>
        </w:tc>
      </w:tr>
    </w:tbl>
    <w:p w14:paraId="378A837E" w14:textId="77777777" w:rsidR="002D238A" w:rsidRPr="00D739CC" w:rsidRDefault="002D238A" w:rsidP="002D2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7E35B27" w14:textId="77777777" w:rsidR="002D238A" w:rsidRPr="00A01417" w:rsidRDefault="002D238A" w:rsidP="002D23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417">
        <w:rPr>
          <w:rFonts w:ascii="Times New Roman" w:hAnsi="Times New Roman" w:cs="Times New Roman"/>
          <w:b/>
          <w:bCs/>
          <w:sz w:val="24"/>
          <w:szCs w:val="24"/>
        </w:rPr>
        <w:t xml:space="preserve">Poz. 2 </w:t>
      </w:r>
      <w:proofErr w:type="spellStart"/>
      <w:r w:rsidRPr="00A01417">
        <w:rPr>
          <w:rFonts w:ascii="Times New Roman" w:hAnsi="Times New Roman" w:cs="Times New Roman"/>
          <w:b/>
          <w:bCs/>
          <w:sz w:val="24"/>
          <w:szCs w:val="24"/>
        </w:rPr>
        <w:t>Wilgotościomierz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2CD3F7" w14:textId="77777777" w:rsidR="002D238A" w:rsidRDefault="002D238A" w:rsidP="002D238A">
      <w:pPr>
        <w:spacing w:after="0"/>
        <w:jc w:val="both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LINK Excel.Sheet.12 C:\\Users\\akobylinska\\Desktop\\Zeszyt1.xlsx Arkusz1!W27K2:W41K3 \a \f 5 \h  \* MERGEFORMAT </w:instrText>
      </w:r>
      <w:r>
        <w:rPr>
          <w:b/>
          <w:bCs/>
        </w:rPr>
        <w:fldChar w:fldCharType="separate"/>
      </w:r>
    </w:p>
    <w:tbl>
      <w:tblPr>
        <w:tblStyle w:val="Tabela-Siatka"/>
        <w:tblW w:w="8940" w:type="dxa"/>
        <w:tblLook w:val="04A0" w:firstRow="1" w:lastRow="0" w:firstColumn="1" w:lastColumn="0" w:noHBand="0" w:noVBand="1"/>
      </w:tblPr>
      <w:tblGrid>
        <w:gridCol w:w="4520"/>
        <w:gridCol w:w="4420"/>
      </w:tblGrid>
      <w:tr w:rsidR="002D238A" w:rsidRPr="00A07899" w14:paraId="24E7D417" w14:textId="77777777" w:rsidTr="00F65423">
        <w:trPr>
          <w:trHeight w:val="360"/>
        </w:trPr>
        <w:tc>
          <w:tcPr>
            <w:tcW w:w="4520" w:type="dxa"/>
            <w:shd w:val="clear" w:color="auto" w:fill="E7E6E6" w:themeFill="background2"/>
            <w:noWrap/>
            <w:hideMark/>
          </w:tcPr>
          <w:p w14:paraId="7ACC7AAD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Wilgotościomierz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20" w:type="dxa"/>
            <w:shd w:val="clear" w:color="auto" w:fill="E7E6E6" w:themeFill="background2"/>
            <w:noWrap/>
            <w:hideMark/>
          </w:tcPr>
          <w:p w14:paraId="118B37C9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Wymagania i parametry minimalne</w:t>
            </w:r>
          </w:p>
        </w:tc>
      </w:tr>
      <w:tr w:rsidR="002D238A" w:rsidRPr="00A07899" w14:paraId="1D280900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6CC0476D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Ilość</w:t>
            </w:r>
          </w:p>
        </w:tc>
        <w:tc>
          <w:tcPr>
            <w:tcW w:w="4420" w:type="dxa"/>
            <w:noWrap/>
            <w:hideMark/>
          </w:tcPr>
          <w:p w14:paraId="27810EF8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sztuka</w:t>
            </w:r>
          </w:p>
        </w:tc>
      </w:tr>
      <w:tr w:rsidR="002D238A" w:rsidRPr="00A07899" w14:paraId="66D6A771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23EE14BA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Zakres pomiarowy </w:t>
            </w:r>
          </w:p>
        </w:tc>
        <w:tc>
          <w:tcPr>
            <w:tcW w:w="4420" w:type="dxa"/>
            <w:noWrap/>
            <w:hideMark/>
          </w:tcPr>
          <w:p w14:paraId="7F9DE13C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 6% do 60%</w:t>
            </w:r>
          </w:p>
        </w:tc>
      </w:tr>
      <w:tr w:rsidR="002D238A" w:rsidRPr="00A07899" w14:paraId="3B35F176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53E28293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Zakres temperatury drewna </w:t>
            </w:r>
          </w:p>
        </w:tc>
        <w:tc>
          <w:tcPr>
            <w:tcW w:w="4420" w:type="dxa"/>
            <w:noWrap/>
            <w:hideMark/>
          </w:tcPr>
          <w:p w14:paraId="33B82A27" w14:textId="77777777" w:rsidR="002D238A" w:rsidRPr="00A07899" w:rsidRDefault="002D238A" w:rsidP="00F65423">
            <w:pPr>
              <w:jc w:val="both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od </w:t>
            </w: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-10°C do 60</w:t>
            </w:r>
            <w:r w:rsidRPr="00A07899">
              <w:rPr>
                <w:i/>
                <w:iCs/>
              </w:rPr>
              <w:t>°C</w:t>
            </w:r>
          </w:p>
        </w:tc>
      </w:tr>
      <w:tr w:rsidR="002D238A" w:rsidRPr="00A07899" w14:paraId="6A5FE8BE" w14:textId="77777777" w:rsidTr="00F65423">
        <w:trPr>
          <w:trHeight w:val="1248"/>
        </w:trPr>
        <w:tc>
          <w:tcPr>
            <w:tcW w:w="4520" w:type="dxa"/>
            <w:hideMark/>
          </w:tcPr>
          <w:p w14:paraId="1F7D06CC" w14:textId="77777777" w:rsidR="002D238A" w:rsidRPr="00A07899" w:rsidRDefault="002D238A" w:rsidP="00F654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Dokładność pomiaru:                                               w zakresie 6%-12,9%,                                     w zakresie 13%-28,9%,                                        w zakresie 28%-60%</w:t>
            </w:r>
          </w:p>
        </w:tc>
        <w:tc>
          <w:tcPr>
            <w:tcW w:w="4420" w:type="dxa"/>
            <w:hideMark/>
          </w:tcPr>
          <w:p w14:paraId="1A7A8C2A" w14:textId="77777777" w:rsidR="002D238A" w:rsidRPr="00A07899" w:rsidRDefault="002D238A" w:rsidP="00F654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</w:t>
            </w: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 1%                                                                            do 2%                                                            do 10% </w:t>
            </w:r>
          </w:p>
        </w:tc>
      </w:tr>
      <w:tr w:rsidR="002D238A" w:rsidRPr="00A07899" w14:paraId="4EA1F730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7C70B7C8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Liczba gatunków </w:t>
            </w:r>
          </w:p>
        </w:tc>
        <w:tc>
          <w:tcPr>
            <w:tcW w:w="4420" w:type="dxa"/>
            <w:noWrap/>
            <w:hideMark/>
          </w:tcPr>
          <w:p w14:paraId="0B47700A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min. 12 gat. + 270 gat. egzotycznych</w:t>
            </w:r>
          </w:p>
        </w:tc>
      </w:tr>
      <w:tr w:rsidR="002D238A" w:rsidRPr="00A07899" w14:paraId="4CBC817D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3694D82F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Rodzaj wskaźnika</w:t>
            </w:r>
          </w:p>
        </w:tc>
        <w:tc>
          <w:tcPr>
            <w:tcW w:w="4420" w:type="dxa"/>
            <w:noWrap/>
            <w:hideMark/>
          </w:tcPr>
          <w:p w14:paraId="0736648F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wyświetlacz LCD o wysokim kontraście</w:t>
            </w:r>
          </w:p>
        </w:tc>
      </w:tr>
      <w:tr w:rsidR="002D238A" w:rsidRPr="00A07899" w14:paraId="096E1F87" w14:textId="77777777" w:rsidTr="00F65423">
        <w:trPr>
          <w:trHeight w:val="624"/>
        </w:trPr>
        <w:tc>
          <w:tcPr>
            <w:tcW w:w="4520" w:type="dxa"/>
            <w:noWrap/>
            <w:hideMark/>
          </w:tcPr>
          <w:p w14:paraId="76C07372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Elektrody</w:t>
            </w:r>
          </w:p>
        </w:tc>
        <w:tc>
          <w:tcPr>
            <w:tcW w:w="4420" w:type="dxa"/>
            <w:hideMark/>
          </w:tcPr>
          <w:p w14:paraId="5019D0DA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standardowe śr. 3.5x12 mm – 2 szt. + 2 szt. zapasowe</w:t>
            </w:r>
          </w:p>
        </w:tc>
      </w:tr>
      <w:tr w:rsidR="002D238A" w:rsidRPr="00A07899" w14:paraId="15E9892B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60BC39D6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Zasilanie akumulatorowe</w:t>
            </w:r>
          </w:p>
        </w:tc>
        <w:tc>
          <w:tcPr>
            <w:tcW w:w="4420" w:type="dxa"/>
            <w:noWrap/>
            <w:hideMark/>
          </w:tcPr>
          <w:p w14:paraId="30039EA2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1*12V (bateria 23A)</w:t>
            </w:r>
          </w:p>
        </w:tc>
      </w:tr>
      <w:tr w:rsidR="002D238A" w:rsidRPr="00A07899" w14:paraId="71B07BBF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3B3FE1B5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Trwałość baterii</w:t>
            </w:r>
          </w:p>
        </w:tc>
        <w:tc>
          <w:tcPr>
            <w:tcW w:w="4420" w:type="dxa"/>
            <w:noWrap/>
            <w:hideMark/>
          </w:tcPr>
          <w:p w14:paraId="1CC2A13E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min. 5000 pomiarów</w:t>
            </w:r>
          </w:p>
        </w:tc>
      </w:tr>
      <w:tr w:rsidR="002D238A" w:rsidRPr="00A07899" w14:paraId="70B2C4A0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1A883F62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Sygnał zużycia baterii</w:t>
            </w:r>
          </w:p>
        </w:tc>
        <w:tc>
          <w:tcPr>
            <w:tcW w:w="4420" w:type="dxa"/>
            <w:noWrap/>
            <w:hideMark/>
          </w:tcPr>
          <w:p w14:paraId="77F442C7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</w:t>
            </w:r>
          </w:p>
        </w:tc>
      </w:tr>
      <w:tr w:rsidR="002D238A" w:rsidRPr="00A07899" w14:paraId="3C5E4071" w14:textId="77777777" w:rsidTr="00F65423">
        <w:trPr>
          <w:trHeight w:val="624"/>
        </w:trPr>
        <w:tc>
          <w:tcPr>
            <w:tcW w:w="4520" w:type="dxa"/>
            <w:noWrap/>
            <w:hideMark/>
          </w:tcPr>
          <w:p w14:paraId="152E238A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Funkcja automatycznego wyłączania zasilania </w:t>
            </w:r>
          </w:p>
        </w:tc>
        <w:tc>
          <w:tcPr>
            <w:tcW w:w="4420" w:type="dxa"/>
            <w:noWrap/>
            <w:hideMark/>
          </w:tcPr>
          <w:p w14:paraId="261630E3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</w:t>
            </w:r>
          </w:p>
        </w:tc>
      </w:tr>
      <w:tr w:rsidR="002D238A" w:rsidRPr="00A07899" w14:paraId="0155BD9E" w14:textId="77777777" w:rsidTr="00F65423">
        <w:trPr>
          <w:trHeight w:val="624"/>
        </w:trPr>
        <w:tc>
          <w:tcPr>
            <w:tcW w:w="4520" w:type="dxa"/>
            <w:noWrap/>
            <w:hideMark/>
          </w:tcPr>
          <w:p w14:paraId="06DB0FF0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Akcesoria</w:t>
            </w:r>
          </w:p>
        </w:tc>
        <w:tc>
          <w:tcPr>
            <w:tcW w:w="4420" w:type="dxa"/>
            <w:hideMark/>
          </w:tcPr>
          <w:p w14:paraId="1CFF1859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komplet baterii, walizka, klucz do wymiany elektrod, instrukcja obsługi w PL</w:t>
            </w:r>
          </w:p>
        </w:tc>
      </w:tr>
      <w:tr w:rsidR="002D238A" w:rsidRPr="00A07899" w14:paraId="152F3CC1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5157FB1D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Certyfikat wzorcowania</w:t>
            </w:r>
          </w:p>
        </w:tc>
        <w:tc>
          <w:tcPr>
            <w:tcW w:w="4420" w:type="dxa"/>
            <w:noWrap/>
            <w:hideMark/>
          </w:tcPr>
          <w:p w14:paraId="37496187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</w:t>
            </w:r>
          </w:p>
        </w:tc>
      </w:tr>
      <w:tr w:rsidR="002D238A" w:rsidRPr="00A07899" w14:paraId="2B480BD6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503A813E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Gwarancja </w:t>
            </w:r>
          </w:p>
        </w:tc>
        <w:tc>
          <w:tcPr>
            <w:tcW w:w="4420" w:type="dxa"/>
            <w:noWrap/>
            <w:hideMark/>
          </w:tcPr>
          <w:p w14:paraId="6F7D0C26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 miesiące</w:t>
            </w:r>
          </w:p>
        </w:tc>
      </w:tr>
    </w:tbl>
    <w:p w14:paraId="05FAD84D" w14:textId="77777777" w:rsidR="002D238A" w:rsidRPr="00A01417" w:rsidRDefault="002D238A" w:rsidP="002D238A">
      <w:pPr>
        <w:spacing w:after="0"/>
        <w:jc w:val="both"/>
        <w:rPr>
          <w:b/>
          <w:bCs/>
        </w:rPr>
      </w:pPr>
      <w:r>
        <w:rPr>
          <w:b/>
          <w:bCs/>
        </w:rPr>
        <w:fldChar w:fldCharType="end"/>
      </w:r>
    </w:p>
    <w:p w14:paraId="0348C75C" w14:textId="0382FFB8" w:rsidR="002D238A" w:rsidRPr="00042E72" w:rsidRDefault="002D238A" w:rsidP="002D238A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72">
        <w:rPr>
          <w:rFonts w:ascii="Times New Roman" w:hAnsi="Times New Roman" w:cs="Times New Roman"/>
          <w:b/>
          <w:bCs/>
          <w:sz w:val="24"/>
          <w:szCs w:val="24"/>
        </w:rPr>
        <w:t xml:space="preserve">Poz. 3 </w:t>
      </w:r>
      <w:proofErr w:type="spellStart"/>
      <w:r w:rsidRPr="00042E72">
        <w:rPr>
          <w:rFonts w:ascii="Times New Roman" w:hAnsi="Times New Roman" w:cs="Times New Roman"/>
          <w:b/>
          <w:bCs/>
          <w:sz w:val="24"/>
          <w:szCs w:val="24"/>
        </w:rPr>
        <w:t>Termohigrometr</w:t>
      </w:r>
      <w:proofErr w:type="spellEnd"/>
      <w:r w:rsidRPr="00042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14CF8B" w14:textId="77777777" w:rsidR="002D238A" w:rsidRDefault="002D238A" w:rsidP="002D238A">
      <w:pPr>
        <w:tabs>
          <w:tab w:val="center" w:pos="4536"/>
        </w:tabs>
        <w:spacing w:after="0"/>
        <w:jc w:val="both"/>
      </w:pPr>
      <w:r>
        <w:fldChar w:fldCharType="begin"/>
      </w:r>
      <w:r>
        <w:instrText xml:space="preserve"> LINK Excel.Sheet.12 C:\\Users\\akobylinska\\Desktop\\Zeszyt1.xlsx Arkusz1!W45K2:W59K3 \a \f 5 \h  \* MERGEFORMAT </w:instrText>
      </w:r>
      <w:r>
        <w:fldChar w:fldCharType="separate"/>
      </w:r>
    </w:p>
    <w:tbl>
      <w:tblPr>
        <w:tblStyle w:val="Tabela-Siatka"/>
        <w:tblW w:w="8940" w:type="dxa"/>
        <w:tblLook w:val="04A0" w:firstRow="1" w:lastRow="0" w:firstColumn="1" w:lastColumn="0" w:noHBand="0" w:noVBand="1"/>
      </w:tblPr>
      <w:tblGrid>
        <w:gridCol w:w="4520"/>
        <w:gridCol w:w="4420"/>
      </w:tblGrid>
      <w:tr w:rsidR="002D238A" w:rsidRPr="00A07899" w14:paraId="732D4012" w14:textId="77777777" w:rsidTr="00F65423">
        <w:trPr>
          <w:trHeight w:val="360"/>
        </w:trPr>
        <w:tc>
          <w:tcPr>
            <w:tcW w:w="4520" w:type="dxa"/>
            <w:shd w:val="clear" w:color="auto" w:fill="E7E6E6" w:themeFill="background2"/>
            <w:noWrap/>
            <w:hideMark/>
          </w:tcPr>
          <w:p w14:paraId="2B6AC70A" w14:textId="42489160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Termohigrometr</w:t>
            </w:r>
            <w:proofErr w:type="spellEnd"/>
          </w:p>
        </w:tc>
        <w:tc>
          <w:tcPr>
            <w:tcW w:w="4420" w:type="dxa"/>
            <w:shd w:val="clear" w:color="auto" w:fill="E7E6E6" w:themeFill="background2"/>
            <w:noWrap/>
            <w:hideMark/>
          </w:tcPr>
          <w:p w14:paraId="3A629650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Wymagania i parametry minimalne</w:t>
            </w:r>
          </w:p>
        </w:tc>
      </w:tr>
      <w:tr w:rsidR="002D238A" w:rsidRPr="00A07899" w14:paraId="39EA43BE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29FFD78B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Ilość</w:t>
            </w:r>
          </w:p>
        </w:tc>
        <w:tc>
          <w:tcPr>
            <w:tcW w:w="4420" w:type="dxa"/>
            <w:noWrap/>
            <w:hideMark/>
          </w:tcPr>
          <w:p w14:paraId="56FCC3A4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sztuka</w:t>
            </w:r>
          </w:p>
        </w:tc>
      </w:tr>
      <w:tr w:rsidR="002D238A" w:rsidRPr="00A07899" w14:paraId="47B657DD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6B35AFB4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Duży ekran LCD</w:t>
            </w:r>
          </w:p>
        </w:tc>
        <w:tc>
          <w:tcPr>
            <w:tcW w:w="4420" w:type="dxa"/>
            <w:noWrap/>
            <w:hideMark/>
          </w:tcPr>
          <w:p w14:paraId="05A28AE0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LCD</w:t>
            </w:r>
          </w:p>
        </w:tc>
      </w:tr>
      <w:tr w:rsidR="002D238A" w:rsidRPr="00A07899" w14:paraId="2726E54E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3955A4BC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Zegar</w:t>
            </w:r>
          </w:p>
        </w:tc>
        <w:tc>
          <w:tcPr>
            <w:tcW w:w="4420" w:type="dxa"/>
            <w:noWrap/>
            <w:hideMark/>
          </w:tcPr>
          <w:p w14:paraId="259D85E8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</w:t>
            </w:r>
          </w:p>
        </w:tc>
      </w:tr>
      <w:tr w:rsidR="002D238A" w:rsidRPr="00A07899" w14:paraId="5F4014A4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1A37BAE1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Alarm</w:t>
            </w:r>
          </w:p>
        </w:tc>
        <w:tc>
          <w:tcPr>
            <w:tcW w:w="4420" w:type="dxa"/>
            <w:noWrap/>
            <w:hideMark/>
          </w:tcPr>
          <w:p w14:paraId="6708FF89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</w:t>
            </w:r>
          </w:p>
        </w:tc>
      </w:tr>
      <w:tr w:rsidR="002D238A" w:rsidRPr="00A07899" w14:paraId="14663E0B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3864CAAB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Czujnikiem zewnętrznym</w:t>
            </w:r>
          </w:p>
        </w:tc>
        <w:tc>
          <w:tcPr>
            <w:tcW w:w="4420" w:type="dxa"/>
            <w:noWrap/>
            <w:hideMark/>
          </w:tcPr>
          <w:p w14:paraId="0DBFDBF7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</w:t>
            </w:r>
          </w:p>
        </w:tc>
      </w:tr>
      <w:tr w:rsidR="002D238A" w:rsidRPr="00A07899" w14:paraId="1536DC89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3166DF06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Dokładność pomiaru wilgotności</w:t>
            </w:r>
          </w:p>
        </w:tc>
        <w:tc>
          <w:tcPr>
            <w:tcW w:w="4420" w:type="dxa"/>
            <w:noWrap/>
            <w:hideMark/>
          </w:tcPr>
          <w:p w14:paraId="5286B767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min.3,5%</w:t>
            </w:r>
          </w:p>
        </w:tc>
      </w:tr>
      <w:tr w:rsidR="002D238A" w:rsidRPr="00A07899" w14:paraId="108E22AA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74B73FBE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Dokładność temperatury </w:t>
            </w:r>
          </w:p>
        </w:tc>
        <w:tc>
          <w:tcPr>
            <w:tcW w:w="4420" w:type="dxa"/>
            <w:noWrap/>
            <w:hideMark/>
          </w:tcPr>
          <w:p w14:paraId="35156345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min. 3°C</w:t>
            </w:r>
          </w:p>
        </w:tc>
      </w:tr>
      <w:tr w:rsidR="002D238A" w:rsidRPr="00A07899" w14:paraId="157B54F1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37D48A02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Zakres pomiaru temperatury</w:t>
            </w:r>
          </w:p>
        </w:tc>
        <w:tc>
          <w:tcPr>
            <w:tcW w:w="4420" w:type="dxa"/>
            <w:noWrap/>
            <w:hideMark/>
          </w:tcPr>
          <w:p w14:paraId="6FBF35AE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od </w:t>
            </w: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-20 do +60 </w:t>
            </w:r>
            <w:r w:rsidRPr="00A07899">
              <w:rPr>
                <w:i/>
                <w:iCs/>
              </w:rPr>
              <w:t>°C</w:t>
            </w:r>
          </w:p>
        </w:tc>
      </w:tr>
      <w:tr w:rsidR="002D238A" w:rsidRPr="00A07899" w14:paraId="1A89B6E0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3776576D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Maksymalny zakres pomiarowy wilgotności </w:t>
            </w:r>
          </w:p>
        </w:tc>
        <w:tc>
          <w:tcPr>
            <w:tcW w:w="4420" w:type="dxa"/>
            <w:noWrap/>
            <w:hideMark/>
          </w:tcPr>
          <w:p w14:paraId="5204BB13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95%</w:t>
            </w:r>
          </w:p>
        </w:tc>
      </w:tr>
      <w:tr w:rsidR="002D238A" w:rsidRPr="00A07899" w14:paraId="3AE42D7E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3039633A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Minimalny zakres pomiarowy wilgotności </w:t>
            </w:r>
          </w:p>
        </w:tc>
        <w:tc>
          <w:tcPr>
            <w:tcW w:w="4420" w:type="dxa"/>
            <w:noWrap/>
            <w:hideMark/>
          </w:tcPr>
          <w:p w14:paraId="24A07639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 10%</w:t>
            </w:r>
          </w:p>
        </w:tc>
      </w:tr>
      <w:tr w:rsidR="002D238A" w:rsidRPr="00A07899" w14:paraId="1B3FDF5C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5EB20ADF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Zasilanie akumulatorowe </w:t>
            </w:r>
          </w:p>
        </w:tc>
        <w:tc>
          <w:tcPr>
            <w:tcW w:w="4420" w:type="dxa"/>
            <w:noWrap/>
            <w:hideMark/>
          </w:tcPr>
          <w:p w14:paraId="6F57ED84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bateria 9V</w:t>
            </w:r>
          </w:p>
        </w:tc>
      </w:tr>
      <w:tr w:rsidR="002D238A" w:rsidRPr="00A07899" w14:paraId="596AC68E" w14:textId="77777777" w:rsidTr="00F65423">
        <w:trPr>
          <w:trHeight w:val="624"/>
        </w:trPr>
        <w:tc>
          <w:tcPr>
            <w:tcW w:w="4520" w:type="dxa"/>
            <w:noWrap/>
            <w:hideMark/>
          </w:tcPr>
          <w:p w14:paraId="7C689061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Akcesoria</w:t>
            </w:r>
          </w:p>
        </w:tc>
        <w:tc>
          <w:tcPr>
            <w:tcW w:w="4420" w:type="dxa"/>
            <w:hideMark/>
          </w:tcPr>
          <w:p w14:paraId="5277CFC6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walizka/torba, ładowarka, dodatkowy akumulator, instrukcja obsługi w PL</w:t>
            </w:r>
          </w:p>
        </w:tc>
      </w:tr>
      <w:tr w:rsidR="002D238A" w:rsidRPr="00A07899" w14:paraId="5AD564D5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70501771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Urządzenie z wymaganymi certyfikatami</w:t>
            </w:r>
          </w:p>
        </w:tc>
        <w:tc>
          <w:tcPr>
            <w:tcW w:w="4420" w:type="dxa"/>
            <w:noWrap/>
            <w:hideMark/>
          </w:tcPr>
          <w:p w14:paraId="4BA02C6E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</w:t>
            </w:r>
          </w:p>
        </w:tc>
      </w:tr>
      <w:tr w:rsidR="002D238A" w:rsidRPr="00A07899" w14:paraId="11EE901C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478A164C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Gwarancja </w:t>
            </w:r>
          </w:p>
        </w:tc>
        <w:tc>
          <w:tcPr>
            <w:tcW w:w="4420" w:type="dxa"/>
            <w:noWrap/>
            <w:hideMark/>
          </w:tcPr>
          <w:p w14:paraId="17863010" w14:textId="77777777" w:rsidR="002D238A" w:rsidRPr="00A07899" w:rsidRDefault="002D238A" w:rsidP="00F65423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24 miesiące </w:t>
            </w:r>
          </w:p>
        </w:tc>
      </w:tr>
    </w:tbl>
    <w:p w14:paraId="081B41CA" w14:textId="77777777" w:rsidR="002D238A" w:rsidRDefault="002D238A" w:rsidP="002D238A">
      <w:pPr>
        <w:spacing w:after="0"/>
        <w:jc w:val="both"/>
      </w:pPr>
      <w:r>
        <w:fldChar w:fldCharType="end"/>
      </w:r>
    </w:p>
    <w:p w14:paraId="18B79E07" w14:textId="77777777" w:rsidR="002D238A" w:rsidRPr="00042E72" w:rsidRDefault="002D238A" w:rsidP="002D23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E72">
        <w:rPr>
          <w:rFonts w:ascii="Times New Roman" w:hAnsi="Times New Roman" w:cs="Times New Roman"/>
          <w:b/>
          <w:bCs/>
          <w:sz w:val="24"/>
          <w:szCs w:val="24"/>
        </w:rPr>
        <w:t>Poz. 4 Urządzenie do pomiaru stężenia gazów</w:t>
      </w:r>
    </w:p>
    <w:p w14:paraId="57363C7F" w14:textId="77777777" w:rsidR="002D238A" w:rsidRPr="00A07899" w:rsidRDefault="002D238A" w:rsidP="002D238A">
      <w:pPr>
        <w:spacing w:after="0"/>
        <w:jc w:val="both"/>
        <w:rPr>
          <w:rFonts w:ascii="Times New Roman" w:hAnsi="Times New Roman" w:cs="Times New Roman"/>
        </w:rPr>
      </w:pPr>
      <w:r w:rsidRPr="00042E72">
        <w:rPr>
          <w:rFonts w:ascii="Times New Roman" w:hAnsi="Times New Roman" w:cs="Times New Roman"/>
        </w:rPr>
        <w:fldChar w:fldCharType="begin"/>
      </w:r>
      <w:r w:rsidRPr="00042E72">
        <w:rPr>
          <w:rFonts w:ascii="Times New Roman" w:hAnsi="Times New Roman" w:cs="Times New Roman"/>
        </w:rPr>
        <w:instrText xml:space="preserve"> LINK </w:instrText>
      </w:r>
      <w:r>
        <w:rPr>
          <w:rFonts w:ascii="Times New Roman" w:hAnsi="Times New Roman" w:cs="Times New Roman"/>
        </w:rPr>
        <w:instrText xml:space="preserve">Excel.Sheet.12 C:\\Users\\akobylinska\\Desktop\\Zeszyt1.xlsx Arkusz1!W65K2:W72K3 </w:instrText>
      </w:r>
      <w:r w:rsidRPr="00042E72">
        <w:rPr>
          <w:rFonts w:ascii="Times New Roman" w:hAnsi="Times New Roman" w:cs="Times New Roman"/>
        </w:rPr>
        <w:instrText xml:space="preserve">\a \f 5 \h  \* MERGEFORMAT </w:instrText>
      </w:r>
      <w:r w:rsidRPr="00042E72">
        <w:rPr>
          <w:rFonts w:ascii="Times New Roman" w:hAnsi="Times New Roman" w:cs="Times New Roman"/>
        </w:rPr>
        <w:fldChar w:fldCharType="separate"/>
      </w:r>
    </w:p>
    <w:tbl>
      <w:tblPr>
        <w:tblStyle w:val="Tabela-Siatka"/>
        <w:tblW w:w="8940" w:type="dxa"/>
        <w:tblLook w:val="04A0" w:firstRow="1" w:lastRow="0" w:firstColumn="1" w:lastColumn="0" w:noHBand="0" w:noVBand="1"/>
      </w:tblPr>
      <w:tblGrid>
        <w:gridCol w:w="4520"/>
        <w:gridCol w:w="4420"/>
      </w:tblGrid>
      <w:tr w:rsidR="002D238A" w:rsidRPr="00A07899" w14:paraId="477CDE87" w14:textId="77777777" w:rsidTr="00F65423">
        <w:trPr>
          <w:trHeight w:val="360"/>
        </w:trPr>
        <w:tc>
          <w:tcPr>
            <w:tcW w:w="4520" w:type="dxa"/>
            <w:shd w:val="clear" w:color="auto" w:fill="E7E6E6" w:themeFill="background2"/>
            <w:noWrap/>
            <w:hideMark/>
          </w:tcPr>
          <w:p w14:paraId="56BBB8B0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Urządzenie do pomiaru stężenia gazów</w:t>
            </w:r>
          </w:p>
        </w:tc>
        <w:tc>
          <w:tcPr>
            <w:tcW w:w="4420" w:type="dxa"/>
            <w:shd w:val="clear" w:color="auto" w:fill="E7E6E6" w:themeFill="background2"/>
            <w:noWrap/>
            <w:hideMark/>
          </w:tcPr>
          <w:p w14:paraId="7AA92EFF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Wymagania i parametry minimalne</w:t>
            </w:r>
          </w:p>
        </w:tc>
      </w:tr>
      <w:tr w:rsidR="002D238A" w:rsidRPr="00A07899" w14:paraId="27EAFD13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1C71BE7B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Ilość</w:t>
            </w:r>
          </w:p>
        </w:tc>
        <w:tc>
          <w:tcPr>
            <w:tcW w:w="4420" w:type="dxa"/>
            <w:noWrap/>
            <w:hideMark/>
          </w:tcPr>
          <w:p w14:paraId="52A53B91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sztuka</w:t>
            </w:r>
          </w:p>
        </w:tc>
      </w:tr>
      <w:tr w:rsidR="002D238A" w:rsidRPr="00A07899" w14:paraId="32AC7BD1" w14:textId="77777777" w:rsidTr="00F65423">
        <w:trPr>
          <w:trHeight w:val="624"/>
        </w:trPr>
        <w:tc>
          <w:tcPr>
            <w:tcW w:w="4520" w:type="dxa"/>
            <w:noWrap/>
            <w:hideMark/>
          </w:tcPr>
          <w:p w14:paraId="7CFB7BBE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Czujnik wskazań</w:t>
            </w:r>
          </w:p>
        </w:tc>
        <w:tc>
          <w:tcPr>
            <w:tcW w:w="4420" w:type="dxa"/>
            <w:hideMark/>
          </w:tcPr>
          <w:p w14:paraId="56C730EB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grupy możliwość wyświetlania czterech pomiarów jednocześnie</w:t>
            </w:r>
          </w:p>
        </w:tc>
      </w:tr>
      <w:tr w:rsidR="002D238A" w:rsidRPr="00A07899" w14:paraId="3289630F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1E16CF9A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Czas odpowiedzi </w:t>
            </w:r>
          </w:p>
        </w:tc>
        <w:tc>
          <w:tcPr>
            <w:tcW w:w="4420" w:type="dxa"/>
            <w:noWrap/>
            <w:hideMark/>
          </w:tcPr>
          <w:p w14:paraId="6C271624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mniej niż 30 sekund</w:t>
            </w:r>
          </w:p>
        </w:tc>
      </w:tr>
      <w:tr w:rsidR="002D238A" w:rsidRPr="00A07899" w14:paraId="52DF7B66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5BA9F337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Alarm</w:t>
            </w:r>
          </w:p>
        </w:tc>
        <w:tc>
          <w:tcPr>
            <w:tcW w:w="4420" w:type="dxa"/>
            <w:noWrap/>
            <w:hideMark/>
          </w:tcPr>
          <w:p w14:paraId="21E46ABC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dioda LED, alarm dźwiękowy, wibracje</w:t>
            </w:r>
          </w:p>
        </w:tc>
      </w:tr>
      <w:tr w:rsidR="002D238A" w:rsidRPr="00A07899" w14:paraId="3F11F9D0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628DCE5F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Akcesoria</w:t>
            </w:r>
          </w:p>
        </w:tc>
        <w:tc>
          <w:tcPr>
            <w:tcW w:w="4420" w:type="dxa"/>
            <w:noWrap/>
            <w:hideMark/>
          </w:tcPr>
          <w:p w14:paraId="7532F5F0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walizka</w:t>
            </w:r>
          </w:p>
        </w:tc>
      </w:tr>
      <w:tr w:rsidR="002D238A" w:rsidRPr="00A07899" w14:paraId="2137FD30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2FA983B2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Czas pracy baterii</w:t>
            </w:r>
          </w:p>
        </w:tc>
        <w:tc>
          <w:tcPr>
            <w:tcW w:w="4420" w:type="dxa"/>
            <w:noWrap/>
            <w:hideMark/>
          </w:tcPr>
          <w:p w14:paraId="152E030E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min. 7 godzin</w:t>
            </w:r>
          </w:p>
        </w:tc>
      </w:tr>
      <w:tr w:rsidR="002D238A" w:rsidRPr="00A07899" w14:paraId="5DB052D5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7BF8F0C0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Gwarancja </w:t>
            </w:r>
          </w:p>
        </w:tc>
        <w:tc>
          <w:tcPr>
            <w:tcW w:w="4420" w:type="dxa"/>
            <w:noWrap/>
            <w:hideMark/>
          </w:tcPr>
          <w:p w14:paraId="1838FF8C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 miesiące</w:t>
            </w:r>
          </w:p>
        </w:tc>
      </w:tr>
    </w:tbl>
    <w:p w14:paraId="50669F54" w14:textId="77777777" w:rsidR="002D238A" w:rsidRDefault="002D238A" w:rsidP="002D238A">
      <w:pPr>
        <w:spacing w:after="0"/>
        <w:jc w:val="both"/>
      </w:pPr>
      <w:r w:rsidRPr="00042E72">
        <w:rPr>
          <w:rFonts w:ascii="Times New Roman" w:hAnsi="Times New Roman" w:cs="Times New Roman"/>
        </w:rPr>
        <w:fldChar w:fldCharType="end"/>
      </w:r>
    </w:p>
    <w:p w14:paraId="0BFB2D37" w14:textId="77777777" w:rsidR="002D238A" w:rsidRPr="00F241C9" w:rsidRDefault="002D238A" w:rsidP="002D23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1C9">
        <w:rPr>
          <w:rFonts w:ascii="Times New Roman" w:hAnsi="Times New Roman" w:cs="Times New Roman"/>
          <w:b/>
          <w:bCs/>
          <w:sz w:val="24"/>
          <w:szCs w:val="24"/>
        </w:rPr>
        <w:t xml:space="preserve">Poz. 5 Kurtka robocza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241C9">
        <w:rPr>
          <w:rFonts w:ascii="Times New Roman" w:hAnsi="Times New Roman" w:cs="Times New Roman"/>
          <w:b/>
          <w:bCs/>
          <w:sz w:val="24"/>
          <w:szCs w:val="24"/>
        </w:rPr>
        <w:t>oftshell</w:t>
      </w:r>
      <w:proofErr w:type="spellEnd"/>
    </w:p>
    <w:p w14:paraId="3E024656" w14:textId="77777777" w:rsidR="002D238A" w:rsidRPr="00A07899" w:rsidRDefault="002D238A" w:rsidP="002D238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41C9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Pr="00F241C9">
        <w:rPr>
          <w:rFonts w:ascii="Times New Roman" w:hAnsi="Times New Roman" w:cs="Times New Roman"/>
          <w:i/>
          <w:iCs/>
          <w:sz w:val="24"/>
          <w:szCs w:val="24"/>
        </w:rPr>
        <w:instrText xml:space="preserve"> LINK </w:instrText>
      </w:r>
      <w:r>
        <w:rPr>
          <w:rFonts w:ascii="Times New Roman" w:hAnsi="Times New Roman" w:cs="Times New Roman"/>
          <w:i/>
          <w:iCs/>
          <w:sz w:val="24"/>
          <w:szCs w:val="24"/>
        </w:rPr>
        <w:instrText xml:space="preserve">Excel.Sheet.12 C:\\Users\\akobylinska\\Desktop\\Zeszyt1.xlsx Arkusz1!W110K2:W118K3 </w:instrText>
      </w:r>
      <w:r w:rsidRPr="00F241C9">
        <w:rPr>
          <w:rFonts w:ascii="Times New Roman" w:hAnsi="Times New Roman" w:cs="Times New Roman"/>
          <w:i/>
          <w:iCs/>
          <w:sz w:val="24"/>
          <w:szCs w:val="24"/>
        </w:rPr>
        <w:instrText xml:space="preserve">\a \f 5 \h  \* MERGEFORMAT </w:instrText>
      </w:r>
      <w:r w:rsidRPr="00F241C9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</w:p>
    <w:tbl>
      <w:tblPr>
        <w:tblStyle w:val="Tabela-Siatka"/>
        <w:tblW w:w="8940" w:type="dxa"/>
        <w:tblLook w:val="04A0" w:firstRow="1" w:lastRow="0" w:firstColumn="1" w:lastColumn="0" w:noHBand="0" w:noVBand="1"/>
      </w:tblPr>
      <w:tblGrid>
        <w:gridCol w:w="4520"/>
        <w:gridCol w:w="4420"/>
      </w:tblGrid>
      <w:tr w:rsidR="002D238A" w:rsidRPr="00A07899" w14:paraId="7B6DDCE1" w14:textId="77777777" w:rsidTr="00F65423">
        <w:trPr>
          <w:trHeight w:val="324"/>
        </w:trPr>
        <w:tc>
          <w:tcPr>
            <w:tcW w:w="4520" w:type="dxa"/>
            <w:shd w:val="clear" w:color="auto" w:fill="E7E6E6" w:themeFill="background2"/>
            <w:noWrap/>
            <w:hideMark/>
          </w:tcPr>
          <w:p w14:paraId="78512349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Kurtka robocza </w:t>
            </w:r>
            <w:proofErr w:type="spellStart"/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Softshell</w:t>
            </w:r>
            <w:proofErr w:type="spellEnd"/>
          </w:p>
        </w:tc>
        <w:tc>
          <w:tcPr>
            <w:tcW w:w="4420" w:type="dxa"/>
            <w:shd w:val="clear" w:color="auto" w:fill="E7E6E6" w:themeFill="background2"/>
            <w:noWrap/>
            <w:hideMark/>
          </w:tcPr>
          <w:p w14:paraId="5BC3A3C0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Wymagania i parametry minimalne</w:t>
            </w:r>
          </w:p>
        </w:tc>
      </w:tr>
      <w:tr w:rsidR="002D238A" w:rsidRPr="00A07899" w14:paraId="167D7553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40BFA5AA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Ilość</w:t>
            </w:r>
          </w:p>
        </w:tc>
        <w:tc>
          <w:tcPr>
            <w:tcW w:w="4420" w:type="dxa"/>
            <w:noWrap/>
            <w:hideMark/>
          </w:tcPr>
          <w:p w14:paraId="13434367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sztuka</w:t>
            </w:r>
          </w:p>
        </w:tc>
      </w:tr>
      <w:tr w:rsidR="002D238A" w:rsidRPr="00A07899" w14:paraId="386B68B4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660ABFC0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Rozmiar</w:t>
            </w:r>
          </w:p>
        </w:tc>
        <w:tc>
          <w:tcPr>
            <w:tcW w:w="4420" w:type="dxa"/>
            <w:noWrap/>
            <w:hideMark/>
          </w:tcPr>
          <w:p w14:paraId="456B1758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</w:p>
        </w:tc>
      </w:tr>
      <w:tr w:rsidR="002D238A" w:rsidRPr="00A07899" w14:paraId="4D253630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0B9CA426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Kolor</w:t>
            </w:r>
          </w:p>
        </w:tc>
        <w:tc>
          <w:tcPr>
            <w:tcW w:w="4420" w:type="dxa"/>
            <w:noWrap/>
            <w:hideMark/>
          </w:tcPr>
          <w:p w14:paraId="135208B8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odcienie szarości / czarna</w:t>
            </w:r>
          </w:p>
        </w:tc>
      </w:tr>
      <w:tr w:rsidR="002D238A" w:rsidRPr="00A07899" w14:paraId="43FA187E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279CA3E2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Materiał</w:t>
            </w:r>
          </w:p>
        </w:tc>
        <w:tc>
          <w:tcPr>
            <w:tcW w:w="4420" w:type="dxa"/>
            <w:noWrap/>
            <w:hideMark/>
          </w:tcPr>
          <w:p w14:paraId="3F47E3C7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Softshell</w:t>
            </w:r>
            <w:proofErr w:type="spellEnd"/>
          </w:p>
        </w:tc>
      </w:tr>
      <w:tr w:rsidR="002D238A" w:rsidRPr="00A07899" w14:paraId="4E33FE8C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6C8A7363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Płeć</w:t>
            </w:r>
          </w:p>
        </w:tc>
        <w:tc>
          <w:tcPr>
            <w:tcW w:w="4420" w:type="dxa"/>
            <w:noWrap/>
            <w:hideMark/>
          </w:tcPr>
          <w:p w14:paraId="16798019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damska</w:t>
            </w:r>
          </w:p>
        </w:tc>
      </w:tr>
      <w:tr w:rsidR="002D238A" w:rsidRPr="00A07899" w14:paraId="223FD0D6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3BB914EE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Wodoodporność</w:t>
            </w:r>
          </w:p>
        </w:tc>
        <w:tc>
          <w:tcPr>
            <w:tcW w:w="4420" w:type="dxa"/>
            <w:noWrap/>
            <w:hideMark/>
          </w:tcPr>
          <w:p w14:paraId="4664C0A8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 min. 8000 mm</w:t>
            </w:r>
          </w:p>
        </w:tc>
      </w:tr>
      <w:tr w:rsidR="002D238A" w:rsidRPr="00A07899" w14:paraId="693D00EC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053B797D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Oddychalność</w:t>
            </w:r>
          </w:p>
        </w:tc>
        <w:tc>
          <w:tcPr>
            <w:tcW w:w="4420" w:type="dxa"/>
            <w:noWrap/>
            <w:hideMark/>
          </w:tcPr>
          <w:p w14:paraId="55B0586C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</w:t>
            </w:r>
          </w:p>
        </w:tc>
      </w:tr>
      <w:tr w:rsidR="002D238A" w:rsidRPr="00A07899" w14:paraId="4D457891" w14:textId="77777777" w:rsidTr="00F65423">
        <w:trPr>
          <w:trHeight w:val="1872"/>
        </w:trPr>
        <w:tc>
          <w:tcPr>
            <w:tcW w:w="4520" w:type="dxa"/>
            <w:noWrap/>
            <w:hideMark/>
          </w:tcPr>
          <w:p w14:paraId="645947D5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Pozostałe wymogi</w:t>
            </w:r>
          </w:p>
        </w:tc>
        <w:tc>
          <w:tcPr>
            <w:tcW w:w="4420" w:type="dxa"/>
            <w:hideMark/>
          </w:tcPr>
          <w:p w14:paraId="50259803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wewnętrzna strona wykończona polarem, ściągacze w rękawach oraz pasie,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wzmocnienia na łokciach i barkach, odpinany kaptur ze ściągaczami, min. 3 kieszenie zapinane na suwak, elementy odblaskowe</w:t>
            </w:r>
          </w:p>
        </w:tc>
      </w:tr>
    </w:tbl>
    <w:p w14:paraId="7D2F2578" w14:textId="77777777" w:rsidR="002D238A" w:rsidRDefault="002D238A" w:rsidP="002D238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41C9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14BD61C9" w14:textId="77777777" w:rsidR="002D238A" w:rsidRDefault="002D238A" w:rsidP="002D23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1C9">
        <w:rPr>
          <w:rFonts w:ascii="Times New Roman" w:hAnsi="Times New Roman" w:cs="Times New Roman"/>
          <w:b/>
          <w:bCs/>
          <w:sz w:val="24"/>
          <w:szCs w:val="24"/>
        </w:rPr>
        <w:t>Poz.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41C9">
        <w:rPr>
          <w:rFonts w:ascii="Times New Roman" w:hAnsi="Times New Roman" w:cs="Times New Roman"/>
          <w:b/>
          <w:bCs/>
          <w:sz w:val="24"/>
          <w:szCs w:val="24"/>
        </w:rPr>
        <w:t>6 Spodnie robocze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Softshell</w:t>
      </w:r>
      <w:proofErr w:type="spellEnd"/>
    </w:p>
    <w:p w14:paraId="405D12CB" w14:textId="77777777" w:rsidR="002D238A" w:rsidRPr="00A07899" w:rsidRDefault="002D238A" w:rsidP="002D238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41C9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Pr="00F241C9">
        <w:rPr>
          <w:rFonts w:ascii="Times New Roman" w:hAnsi="Times New Roman" w:cs="Times New Roman"/>
          <w:i/>
          <w:iCs/>
          <w:sz w:val="24"/>
          <w:szCs w:val="24"/>
        </w:rPr>
        <w:instrText xml:space="preserve"> LINK </w:instrText>
      </w:r>
      <w:r>
        <w:rPr>
          <w:rFonts w:ascii="Times New Roman" w:hAnsi="Times New Roman" w:cs="Times New Roman"/>
          <w:i/>
          <w:iCs/>
          <w:sz w:val="24"/>
          <w:szCs w:val="24"/>
        </w:rPr>
        <w:instrText xml:space="preserve">Excel.Sheet.12 C:\\Users\\akobylinska\\Desktop\\Zeszyt1.xlsx Arkusz1!W122K2:W130K3 </w:instrText>
      </w:r>
      <w:r w:rsidRPr="00F241C9">
        <w:rPr>
          <w:rFonts w:ascii="Times New Roman" w:hAnsi="Times New Roman" w:cs="Times New Roman"/>
          <w:i/>
          <w:iCs/>
          <w:sz w:val="24"/>
          <w:szCs w:val="24"/>
        </w:rPr>
        <w:instrText xml:space="preserve">\a \f 5 \h  \* MERGEFORMAT </w:instrText>
      </w:r>
      <w:r w:rsidRPr="00F241C9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</w:p>
    <w:tbl>
      <w:tblPr>
        <w:tblStyle w:val="Tabela-Siatka"/>
        <w:tblW w:w="8940" w:type="dxa"/>
        <w:tblLook w:val="04A0" w:firstRow="1" w:lastRow="0" w:firstColumn="1" w:lastColumn="0" w:noHBand="0" w:noVBand="1"/>
      </w:tblPr>
      <w:tblGrid>
        <w:gridCol w:w="4520"/>
        <w:gridCol w:w="4420"/>
      </w:tblGrid>
      <w:tr w:rsidR="002D238A" w:rsidRPr="00A07899" w14:paraId="16E48A01" w14:textId="77777777" w:rsidTr="00F65423">
        <w:trPr>
          <w:trHeight w:val="324"/>
        </w:trPr>
        <w:tc>
          <w:tcPr>
            <w:tcW w:w="4520" w:type="dxa"/>
            <w:shd w:val="clear" w:color="auto" w:fill="E7E6E6" w:themeFill="background2"/>
            <w:noWrap/>
            <w:hideMark/>
          </w:tcPr>
          <w:p w14:paraId="4DA6C71E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Spodnie robocze </w:t>
            </w:r>
            <w:proofErr w:type="spellStart"/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Softshell</w:t>
            </w:r>
            <w:proofErr w:type="spellEnd"/>
          </w:p>
        </w:tc>
        <w:tc>
          <w:tcPr>
            <w:tcW w:w="4420" w:type="dxa"/>
            <w:shd w:val="clear" w:color="auto" w:fill="E7E6E6" w:themeFill="background2"/>
            <w:noWrap/>
            <w:hideMark/>
          </w:tcPr>
          <w:p w14:paraId="1231ADC8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Wymagania i parametry minimalne</w:t>
            </w:r>
          </w:p>
        </w:tc>
      </w:tr>
      <w:tr w:rsidR="002D238A" w:rsidRPr="00A07899" w14:paraId="7A0CC271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588F129E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Ilość</w:t>
            </w:r>
          </w:p>
        </w:tc>
        <w:tc>
          <w:tcPr>
            <w:tcW w:w="4420" w:type="dxa"/>
            <w:noWrap/>
            <w:hideMark/>
          </w:tcPr>
          <w:p w14:paraId="03CA1177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sztuka</w:t>
            </w:r>
          </w:p>
        </w:tc>
      </w:tr>
      <w:tr w:rsidR="002D238A" w:rsidRPr="00A07899" w14:paraId="173E729C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568C5C70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Rozmiar</w:t>
            </w:r>
          </w:p>
        </w:tc>
        <w:tc>
          <w:tcPr>
            <w:tcW w:w="4420" w:type="dxa"/>
            <w:noWrap/>
            <w:hideMark/>
          </w:tcPr>
          <w:p w14:paraId="61C32A66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</w:p>
        </w:tc>
      </w:tr>
      <w:tr w:rsidR="002D238A" w:rsidRPr="00A07899" w14:paraId="4984712E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51BF7F32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Kolor</w:t>
            </w:r>
          </w:p>
        </w:tc>
        <w:tc>
          <w:tcPr>
            <w:tcW w:w="4420" w:type="dxa"/>
            <w:noWrap/>
            <w:hideMark/>
          </w:tcPr>
          <w:p w14:paraId="3A7F87AB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odcienie szarości / czarna</w:t>
            </w:r>
          </w:p>
        </w:tc>
      </w:tr>
      <w:tr w:rsidR="002D238A" w:rsidRPr="00A07899" w14:paraId="05B34EF4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78F6C52E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Materiał</w:t>
            </w:r>
          </w:p>
        </w:tc>
        <w:tc>
          <w:tcPr>
            <w:tcW w:w="4420" w:type="dxa"/>
            <w:noWrap/>
            <w:hideMark/>
          </w:tcPr>
          <w:p w14:paraId="2DF75CE3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Softshell</w:t>
            </w:r>
            <w:proofErr w:type="spellEnd"/>
          </w:p>
        </w:tc>
      </w:tr>
      <w:tr w:rsidR="002D238A" w:rsidRPr="00A07899" w14:paraId="37800BB2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4AE89BFD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Płeć</w:t>
            </w:r>
          </w:p>
        </w:tc>
        <w:tc>
          <w:tcPr>
            <w:tcW w:w="4420" w:type="dxa"/>
            <w:noWrap/>
            <w:hideMark/>
          </w:tcPr>
          <w:p w14:paraId="58B51F56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damska</w:t>
            </w:r>
          </w:p>
        </w:tc>
      </w:tr>
      <w:tr w:rsidR="002D238A" w:rsidRPr="00A07899" w14:paraId="78413370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464D8341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Wodoodporność</w:t>
            </w:r>
          </w:p>
        </w:tc>
        <w:tc>
          <w:tcPr>
            <w:tcW w:w="4420" w:type="dxa"/>
            <w:noWrap/>
            <w:hideMark/>
          </w:tcPr>
          <w:p w14:paraId="26B13B6B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 min. 5000 mm</w:t>
            </w:r>
          </w:p>
        </w:tc>
      </w:tr>
      <w:tr w:rsidR="002D238A" w:rsidRPr="00A07899" w14:paraId="63E3320D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785F3909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Oddychalność</w:t>
            </w:r>
          </w:p>
        </w:tc>
        <w:tc>
          <w:tcPr>
            <w:tcW w:w="4420" w:type="dxa"/>
            <w:noWrap/>
            <w:hideMark/>
          </w:tcPr>
          <w:p w14:paraId="781BF717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</w:t>
            </w:r>
          </w:p>
        </w:tc>
      </w:tr>
      <w:tr w:rsidR="002D238A" w:rsidRPr="00A07899" w14:paraId="3A3B0D73" w14:textId="77777777" w:rsidTr="00F65423">
        <w:trPr>
          <w:trHeight w:val="864"/>
        </w:trPr>
        <w:tc>
          <w:tcPr>
            <w:tcW w:w="4520" w:type="dxa"/>
            <w:noWrap/>
            <w:hideMark/>
          </w:tcPr>
          <w:p w14:paraId="1E0410F0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Pozostałe wymogi</w:t>
            </w:r>
          </w:p>
        </w:tc>
        <w:tc>
          <w:tcPr>
            <w:tcW w:w="4420" w:type="dxa"/>
            <w:hideMark/>
          </w:tcPr>
          <w:p w14:paraId="1D0A9677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wewnętrzna strona wykończona polarem, guma w pasie, zamki zamykane na suwak, regulowany ściągacz na nogawkach</w:t>
            </w:r>
          </w:p>
        </w:tc>
      </w:tr>
    </w:tbl>
    <w:p w14:paraId="067FD3CA" w14:textId="77777777" w:rsidR="002D238A" w:rsidRPr="00F241C9" w:rsidRDefault="002D238A" w:rsidP="002D238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41C9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70ECAC25" w14:textId="77777777" w:rsidR="002D238A" w:rsidRDefault="002D238A" w:rsidP="002D23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1C9">
        <w:rPr>
          <w:rFonts w:ascii="Times New Roman" w:hAnsi="Times New Roman" w:cs="Times New Roman"/>
          <w:b/>
          <w:bCs/>
          <w:sz w:val="24"/>
          <w:szCs w:val="24"/>
        </w:rPr>
        <w:t>Poz. 7 Kurtka robocza zimowa</w:t>
      </w:r>
    </w:p>
    <w:p w14:paraId="4294F762" w14:textId="77777777" w:rsidR="002D238A" w:rsidRPr="00A07899" w:rsidRDefault="002D238A" w:rsidP="002D238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1442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Pr="00941442">
        <w:rPr>
          <w:rFonts w:ascii="Times New Roman" w:hAnsi="Times New Roman" w:cs="Times New Roman"/>
          <w:i/>
          <w:iCs/>
          <w:sz w:val="24"/>
          <w:szCs w:val="24"/>
        </w:rPr>
        <w:instrText xml:space="preserve"> LINK </w:instrText>
      </w:r>
      <w:r>
        <w:rPr>
          <w:rFonts w:ascii="Times New Roman" w:hAnsi="Times New Roman" w:cs="Times New Roman"/>
          <w:i/>
          <w:iCs/>
          <w:sz w:val="24"/>
          <w:szCs w:val="24"/>
        </w:rPr>
        <w:instrText xml:space="preserve">Excel.Sheet.12 C:\\Users\\akobylinska\\Desktop\\Zeszyt1.xlsx Arkusz1!W135K2:W142K3 </w:instrText>
      </w:r>
      <w:r w:rsidRPr="00941442">
        <w:rPr>
          <w:rFonts w:ascii="Times New Roman" w:hAnsi="Times New Roman" w:cs="Times New Roman"/>
          <w:i/>
          <w:iCs/>
          <w:sz w:val="24"/>
          <w:szCs w:val="24"/>
        </w:rPr>
        <w:instrText xml:space="preserve">\a \f 5 \h  \* MERGEFORMAT </w:instrText>
      </w:r>
      <w:r w:rsidRPr="00941442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</w:p>
    <w:tbl>
      <w:tblPr>
        <w:tblStyle w:val="Tabela-Siatka"/>
        <w:tblW w:w="8940" w:type="dxa"/>
        <w:tblLook w:val="04A0" w:firstRow="1" w:lastRow="0" w:firstColumn="1" w:lastColumn="0" w:noHBand="0" w:noVBand="1"/>
      </w:tblPr>
      <w:tblGrid>
        <w:gridCol w:w="4520"/>
        <w:gridCol w:w="4420"/>
      </w:tblGrid>
      <w:tr w:rsidR="002D238A" w:rsidRPr="00A07899" w14:paraId="2AEB219B" w14:textId="77777777" w:rsidTr="00F65423">
        <w:trPr>
          <w:trHeight w:val="324"/>
        </w:trPr>
        <w:tc>
          <w:tcPr>
            <w:tcW w:w="4520" w:type="dxa"/>
            <w:shd w:val="clear" w:color="auto" w:fill="E7E6E6" w:themeFill="background2"/>
            <w:noWrap/>
            <w:hideMark/>
          </w:tcPr>
          <w:p w14:paraId="67E352D3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Kurtka robocza zimowa</w:t>
            </w:r>
          </w:p>
        </w:tc>
        <w:tc>
          <w:tcPr>
            <w:tcW w:w="4420" w:type="dxa"/>
            <w:shd w:val="clear" w:color="auto" w:fill="E7E6E6" w:themeFill="background2"/>
            <w:noWrap/>
            <w:hideMark/>
          </w:tcPr>
          <w:p w14:paraId="16ED5BE5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Wymagania i parametry minimalne</w:t>
            </w:r>
          </w:p>
        </w:tc>
      </w:tr>
      <w:tr w:rsidR="002D238A" w:rsidRPr="00A07899" w14:paraId="73857BA7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197500BE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Ilość</w:t>
            </w:r>
          </w:p>
        </w:tc>
        <w:tc>
          <w:tcPr>
            <w:tcW w:w="4420" w:type="dxa"/>
            <w:noWrap/>
            <w:hideMark/>
          </w:tcPr>
          <w:p w14:paraId="38AA2CCD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sztuka</w:t>
            </w:r>
          </w:p>
        </w:tc>
      </w:tr>
      <w:tr w:rsidR="002D238A" w:rsidRPr="00A07899" w14:paraId="45B0608B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62E5A4EF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Rozmiar</w:t>
            </w:r>
          </w:p>
        </w:tc>
        <w:tc>
          <w:tcPr>
            <w:tcW w:w="4420" w:type="dxa"/>
            <w:noWrap/>
            <w:hideMark/>
          </w:tcPr>
          <w:p w14:paraId="1EF55AFD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</w:p>
        </w:tc>
      </w:tr>
      <w:tr w:rsidR="002D238A" w:rsidRPr="00A07899" w14:paraId="7680DEF7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1A749D06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Kolor</w:t>
            </w:r>
          </w:p>
        </w:tc>
        <w:tc>
          <w:tcPr>
            <w:tcW w:w="4420" w:type="dxa"/>
            <w:noWrap/>
            <w:hideMark/>
          </w:tcPr>
          <w:p w14:paraId="06B8B192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odcienie szarości / czarna</w:t>
            </w:r>
          </w:p>
        </w:tc>
      </w:tr>
      <w:tr w:rsidR="002D238A" w:rsidRPr="00A07899" w14:paraId="768A1C48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48F69B06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Materiał</w:t>
            </w:r>
          </w:p>
        </w:tc>
        <w:tc>
          <w:tcPr>
            <w:tcW w:w="4420" w:type="dxa"/>
            <w:noWrap/>
            <w:hideMark/>
          </w:tcPr>
          <w:p w14:paraId="37A6013C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poliester</w:t>
            </w:r>
          </w:p>
        </w:tc>
      </w:tr>
      <w:tr w:rsidR="002D238A" w:rsidRPr="00A07899" w14:paraId="7679A8C1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2B6BECEB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Płeć</w:t>
            </w:r>
          </w:p>
        </w:tc>
        <w:tc>
          <w:tcPr>
            <w:tcW w:w="4420" w:type="dxa"/>
            <w:noWrap/>
            <w:hideMark/>
          </w:tcPr>
          <w:p w14:paraId="666CC976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damska</w:t>
            </w:r>
          </w:p>
        </w:tc>
      </w:tr>
      <w:tr w:rsidR="002D238A" w:rsidRPr="00A07899" w14:paraId="0C116135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344BDBBD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Wodoodporność</w:t>
            </w:r>
          </w:p>
        </w:tc>
        <w:tc>
          <w:tcPr>
            <w:tcW w:w="4420" w:type="dxa"/>
            <w:noWrap/>
            <w:hideMark/>
          </w:tcPr>
          <w:p w14:paraId="5D39C397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 min. 5000 mm</w:t>
            </w:r>
          </w:p>
        </w:tc>
      </w:tr>
      <w:tr w:rsidR="002D238A" w:rsidRPr="00A07899" w14:paraId="72C1BE0C" w14:textId="77777777" w:rsidTr="00F65423">
        <w:trPr>
          <w:trHeight w:val="1872"/>
        </w:trPr>
        <w:tc>
          <w:tcPr>
            <w:tcW w:w="4520" w:type="dxa"/>
            <w:noWrap/>
            <w:hideMark/>
          </w:tcPr>
          <w:p w14:paraId="11CAF092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Pozostałe wymogi</w:t>
            </w:r>
          </w:p>
        </w:tc>
        <w:tc>
          <w:tcPr>
            <w:tcW w:w="4420" w:type="dxa"/>
            <w:hideMark/>
          </w:tcPr>
          <w:p w14:paraId="317BBB00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wewnętrzna strona wykończona polarem, ściągacze w rękawach oraz pasie,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wzmocnienia na łokciach i barkach, odpinany kaptur ze ściągaczami, min. 3 kieszenie zapinane na suwak, elementy odblaskowe</w:t>
            </w:r>
          </w:p>
        </w:tc>
      </w:tr>
    </w:tbl>
    <w:p w14:paraId="0DA4C467" w14:textId="77777777" w:rsidR="002D238A" w:rsidRDefault="002D238A" w:rsidP="002D238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1442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050F6895" w14:textId="77777777" w:rsidR="002D238A" w:rsidRDefault="002D238A" w:rsidP="002D23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1D6">
        <w:rPr>
          <w:rFonts w:ascii="Times New Roman" w:hAnsi="Times New Roman" w:cs="Times New Roman"/>
          <w:b/>
          <w:bCs/>
          <w:sz w:val="24"/>
          <w:szCs w:val="24"/>
        </w:rPr>
        <w:t>Poz. 8 Półbuty robocze</w:t>
      </w:r>
    </w:p>
    <w:p w14:paraId="3B2BC258" w14:textId="77777777" w:rsidR="002D238A" w:rsidRDefault="002D238A" w:rsidP="002D238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2D238A" w:rsidRPr="00225C9F" w14:paraId="5136EDBD" w14:textId="77777777" w:rsidTr="00F65423">
        <w:trPr>
          <w:trHeight w:val="336"/>
        </w:trPr>
        <w:tc>
          <w:tcPr>
            <w:tcW w:w="4531" w:type="dxa"/>
            <w:noWrap/>
            <w:hideMark/>
          </w:tcPr>
          <w:p w14:paraId="18CB75E0" w14:textId="77777777" w:rsidR="002D238A" w:rsidRPr="00225C9F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5C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Półbuty robocze</w:t>
            </w:r>
          </w:p>
        </w:tc>
        <w:tc>
          <w:tcPr>
            <w:tcW w:w="4395" w:type="dxa"/>
            <w:noWrap/>
            <w:hideMark/>
          </w:tcPr>
          <w:p w14:paraId="5075C5ED" w14:textId="77777777" w:rsidR="002D238A" w:rsidRPr="00225C9F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5C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Wymagania i parametry minimalne</w:t>
            </w:r>
          </w:p>
        </w:tc>
      </w:tr>
      <w:tr w:rsidR="002D238A" w:rsidRPr="00225C9F" w14:paraId="51F6630B" w14:textId="77777777" w:rsidTr="00F65423">
        <w:trPr>
          <w:trHeight w:val="324"/>
        </w:trPr>
        <w:tc>
          <w:tcPr>
            <w:tcW w:w="4531" w:type="dxa"/>
            <w:noWrap/>
            <w:hideMark/>
          </w:tcPr>
          <w:p w14:paraId="434B40EE" w14:textId="77777777" w:rsidR="002D238A" w:rsidRPr="00225C9F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C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Ilość</w:t>
            </w:r>
          </w:p>
        </w:tc>
        <w:tc>
          <w:tcPr>
            <w:tcW w:w="4395" w:type="dxa"/>
            <w:noWrap/>
            <w:hideMark/>
          </w:tcPr>
          <w:p w14:paraId="3906B910" w14:textId="77777777" w:rsidR="002D238A" w:rsidRPr="00225C9F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C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sztuka</w:t>
            </w:r>
          </w:p>
        </w:tc>
      </w:tr>
      <w:tr w:rsidR="002D238A" w:rsidRPr="00225C9F" w14:paraId="6DB75B5C" w14:textId="77777777" w:rsidTr="00F65423">
        <w:trPr>
          <w:trHeight w:val="324"/>
        </w:trPr>
        <w:tc>
          <w:tcPr>
            <w:tcW w:w="4531" w:type="dxa"/>
            <w:noWrap/>
            <w:hideMark/>
          </w:tcPr>
          <w:p w14:paraId="74427ABB" w14:textId="77777777" w:rsidR="002D238A" w:rsidRPr="00225C9F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C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Rozmiar</w:t>
            </w:r>
          </w:p>
        </w:tc>
        <w:tc>
          <w:tcPr>
            <w:tcW w:w="4395" w:type="dxa"/>
            <w:noWrap/>
            <w:hideMark/>
          </w:tcPr>
          <w:p w14:paraId="356B3AB1" w14:textId="19246258" w:rsidR="002D238A" w:rsidRPr="00225C9F" w:rsidRDefault="0033473B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</w:t>
            </w:r>
          </w:p>
        </w:tc>
      </w:tr>
      <w:tr w:rsidR="002D238A" w:rsidRPr="00225C9F" w14:paraId="25011868" w14:textId="77777777" w:rsidTr="00F65423">
        <w:trPr>
          <w:trHeight w:val="324"/>
        </w:trPr>
        <w:tc>
          <w:tcPr>
            <w:tcW w:w="4531" w:type="dxa"/>
            <w:noWrap/>
            <w:hideMark/>
          </w:tcPr>
          <w:p w14:paraId="2E38C811" w14:textId="77777777" w:rsidR="002D238A" w:rsidRPr="00225C9F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C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Kolor</w:t>
            </w:r>
          </w:p>
        </w:tc>
        <w:tc>
          <w:tcPr>
            <w:tcW w:w="4395" w:type="dxa"/>
            <w:noWrap/>
            <w:hideMark/>
          </w:tcPr>
          <w:p w14:paraId="53600087" w14:textId="201ECD91" w:rsidR="002D238A" w:rsidRPr="00225C9F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C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odcienie szarości /</w:t>
            </w:r>
            <w:r w:rsidR="003347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czarne z </w:t>
            </w:r>
            <w:proofErr w:type="spellStart"/>
            <w:r w:rsidR="003347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elem</w:t>
            </w:r>
            <w:proofErr w:type="spellEnd"/>
            <w:r w:rsidR="003347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odblaskowym</w:t>
            </w:r>
          </w:p>
        </w:tc>
      </w:tr>
      <w:tr w:rsidR="002D238A" w:rsidRPr="00225C9F" w14:paraId="50CBED8B" w14:textId="77777777" w:rsidTr="00F65423">
        <w:trPr>
          <w:trHeight w:val="324"/>
        </w:trPr>
        <w:tc>
          <w:tcPr>
            <w:tcW w:w="4531" w:type="dxa"/>
            <w:noWrap/>
            <w:hideMark/>
          </w:tcPr>
          <w:p w14:paraId="36120DB2" w14:textId="77777777" w:rsidR="002D238A" w:rsidRPr="00225C9F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C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Płeć</w:t>
            </w:r>
          </w:p>
        </w:tc>
        <w:tc>
          <w:tcPr>
            <w:tcW w:w="4395" w:type="dxa"/>
            <w:noWrap/>
            <w:hideMark/>
          </w:tcPr>
          <w:p w14:paraId="6DA43D2E" w14:textId="77777777" w:rsidR="002D238A" w:rsidRPr="00225C9F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C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damska</w:t>
            </w:r>
          </w:p>
        </w:tc>
      </w:tr>
      <w:tr w:rsidR="002D238A" w:rsidRPr="00225C9F" w14:paraId="22656378" w14:textId="77777777" w:rsidTr="00F65423">
        <w:trPr>
          <w:trHeight w:val="324"/>
        </w:trPr>
        <w:tc>
          <w:tcPr>
            <w:tcW w:w="4531" w:type="dxa"/>
            <w:noWrap/>
            <w:hideMark/>
          </w:tcPr>
          <w:p w14:paraId="3A64D3A0" w14:textId="77777777" w:rsidR="002D238A" w:rsidRPr="00225C9F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C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Sezon</w:t>
            </w:r>
          </w:p>
        </w:tc>
        <w:tc>
          <w:tcPr>
            <w:tcW w:w="4395" w:type="dxa"/>
            <w:noWrap/>
            <w:hideMark/>
          </w:tcPr>
          <w:p w14:paraId="49176AB4" w14:textId="77777777" w:rsidR="002D238A" w:rsidRPr="00225C9F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C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całoroczne</w:t>
            </w:r>
          </w:p>
        </w:tc>
      </w:tr>
      <w:tr w:rsidR="002D238A" w:rsidRPr="00225C9F" w14:paraId="23028448" w14:textId="77777777" w:rsidTr="00F65423">
        <w:trPr>
          <w:trHeight w:val="324"/>
        </w:trPr>
        <w:tc>
          <w:tcPr>
            <w:tcW w:w="4531" w:type="dxa"/>
            <w:noWrap/>
            <w:hideMark/>
          </w:tcPr>
          <w:p w14:paraId="26A5B189" w14:textId="77777777" w:rsidR="002D238A" w:rsidRPr="00225C9F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C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Cholewka</w:t>
            </w:r>
          </w:p>
        </w:tc>
        <w:tc>
          <w:tcPr>
            <w:tcW w:w="4395" w:type="dxa"/>
            <w:noWrap/>
            <w:hideMark/>
          </w:tcPr>
          <w:p w14:paraId="3D989E6D" w14:textId="77777777" w:rsidR="002D238A" w:rsidRPr="00225C9F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C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skóra typu nubuk</w:t>
            </w:r>
          </w:p>
        </w:tc>
      </w:tr>
      <w:tr w:rsidR="002D238A" w:rsidRPr="00225C9F" w14:paraId="0205E85C" w14:textId="77777777" w:rsidTr="00F65423">
        <w:trPr>
          <w:trHeight w:val="324"/>
        </w:trPr>
        <w:tc>
          <w:tcPr>
            <w:tcW w:w="4531" w:type="dxa"/>
            <w:noWrap/>
            <w:hideMark/>
          </w:tcPr>
          <w:p w14:paraId="329978FA" w14:textId="77777777" w:rsidR="002D238A" w:rsidRPr="00225C9F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C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Podeszwa antypoślizgowa</w:t>
            </w:r>
          </w:p>
        </w:tc>
        <w:tc>
          <w:tcPr>
            <w:tcW w:w="4395" w:type="dxa"/>
            <w:noWrap/>
            <w:hideMark/>
          </w:tcPr>
          <w:p w14:paraId="44C2D8D9" w14:textId="77777777" w:rsidR="002D238A" w:rsidRPr="00225C9F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C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</w:t>
            </w:r>
          </w:p>
        </w:tc>
      </w:tr>
      <w:tr w:rsidR="002D238A" w:rsidRPr="00225C9F" w14:paraId="7A1ED3D0" w14:textId="77777777" w:rsidTr="00F65423">
        <w:trPr>
          <w:trHeight w:val="636"/>
        </w:trPr>
        <w:tc>
          <w:tcPr>
            <w:tcW w:w="4531" w:type="dxa"/>
            <w:noWrap/>
            <w:hideMark/>
          </w:tcPr>
          <w:p w14:paraId="37AFB7A3" w14:textId="77777777" w:rsidR="002D238A" w:rsidRPr="00225C9F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C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Podeszwa odporna na oleje, benzynę i inne rozpuszczalniki organiczne</w:t>
            </w:r>
          </w:p>
        </w:tc>
        <w:tc>
          <w:tcPr>
            <w:tcW w:w="4395" w:type="dxa"/>
            <w:noWrap/>
            <w:hideMark/>
          </w:tcPr>
          <w:p w14:paraId="6B24B41E" w14:textId="77777777" w:rsidR="002D238A" w:rsidRPr="00225C9F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C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</w:t>
            </w:r>
          </w:p>
        </w:tc>
      </w:tr>
      <w:tr w:rsidR="002D238A" w:rsidRPr="00225C9F" w14:paraId="0E1B5B82" w14:textId="77777777" w:rsidTr="00F65423">
        <w:trPr>
          <w:trHeight w:val="324"/>
        </w:trPr>
        <w:tc>
          <w:tcPr>
            <w:tcW w:w="4531" w:type="dxa"/>
            <w:noWrap/>
            <w:hideMark/>
          </w:tcPr>
          <w:p w14:paraId="0BB0C894" w14:textId="77777777" w:rsidR="002D238A" w:rsidRPr="00225C9F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C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Podnosek</w:t>
            </w:r>
          </w:p>
        </w:tc>
        <w:tc>
          <w:tcPr>
            <w:tcW w:w="4395" w:type="dxa"/>
            <w:noWrap/>
            <w:hideMark/>
          </w:tcPr>
          <w:p w14:paraId="180B8C8A" w14:textId="77777777" w:rsidR="002D238A" w:rsidRPr="00225C9F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C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 z włókna szklanego</w:t>
            </w:r>
          </w:p>
        </w:tc>
      </w:tr>
      <w:tr w:rsidR="002D238A" w:rsidRPr="00225C9F" w14:paraId="205C508E" w14:textId="77777777" w:rsidTr="00F65423">
        <w:trPr>
          <w:trHeight w:val="312"/>
        </w:trPr>
        <w:tc>
          <w:tcPr>
            <w:tcW w:w="4531" w:type="dxa"/>
            <w:noWrap/>
            <w:hideMark/>
          </w:tcPr>
          <w:p w14:paraId="4A9247BE" w14:textId="77777777" w:rsidR="002D238A" w:rsidRPr="00225C9F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C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Kategoria ochronna</w:t>
            </w:r>
          </w:p>
        </w:tc>
        <w:tc>
          <w:tcPr>
            <w:tcW w:w="4395" w:type="dxa"/>
            <w:noWrap/>
            <w:hideMark/>
          </w:tcPr>
          <w:p w14:paraId="68D722BB" w14:textId="77777777" w:rsidR="002D238A" w:rsidRPr="00225C9F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C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S3</w:t>
            </w:r>
          </w:p>
        </w:tc>
      </w:tr>
    </w:tbl>
    <w:p w14:paraId="108B0B4A" w14:textId="77777777" w:rsidR="002D238A" w:rsidRDefault="002D238A" w:rsidP="002D238A">
      <w:pPr>
        <w:spacing w:after="0"/>
        <w:jc w:val="both"/>
      </w:pPr>
      <w:r w:rsidRPr="00D127B2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Pr="00D127B2">
        <w:rPr>
          <w:rFonts w:ascii="Times New Roman" w:hAnsi="Times New Roman" w:cs="Times New Roman"/>
          <w:i/>
          <w:iCs/>
          <w:sz w:val="24"/>
          <w:szCs w:val="24"/>
        </w:rPr>
        <w:instrText xml:space="preserve"> LINK </w:instrText>
      </w:r>
      <w:r>
        <w:rPr>
          <w:rFonts w:ascii="Times New Roman" w:hAnsi="Times New Roman" w:cs="Times New Roman"/>
          <w:i/>
          <w:iCs/>
          <w:sz w:val="24"/>
          <w:szCs w:val="24"/>
        </w:rPr>
        <w:instrText xml:space="preserve">Excel.Sheet.12 C:\\Users\\akobylinska\\Desktop\\Zeszyt1.xlsx Arkusz1!W147K2:W156K3 </w:instrText>
      </w:r>
      <w:r w:rsidRPr="00D127B2">
        <w:rPr>
          <w:rFonts w:ascii="Times New Roman" w:hAnsi="Times New Roman" w:cs="Times New Roman"/>
          <w:i/>
          <w:iCs/>
          <w:sz w:val="24"/>
          <w:szCs w:val="24"/>
        </w:rPr>
        <w:instrText xml:space="preserve">\a \f 5 \h  \* MERGEFORMAT </w:instrText>
      </w:r>
      <w:r w:rsidRPr="00D127B2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</w:p>
    <w:p w14:paraId="413CD619" w14:textId="77777777" w:rsidR="002D238A" w:rsidRPr="00225C9F" w:rsidRDefault="002D238A" w:rsidP="002D238A">
      <w:pPr>
        <w:spacing w:after="0"/>
        <w:jc w:val="both"/>
        <w:rPr>
          <w:i/>
          <w:iCs/>
        </w:rPr>
      </w:pPr>
      <w:r w:rsidRPr="00D127B2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55EE4A1B" w14:textId="77777777" w:rsidR="002D238A" w:rsidRPr="00D127B2" w:rsidRDefault="002D238A" w:rsidP="002D23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7B2">
        <w:rPr>
          <w:rFonts w:ascii="Times New Roman" w:hAnsi="Times New Roman" w:cs="Times New Roman"/>
          <w:b/>
          <w:bCs/>
          <w:sz w:val="24"/>
          <w:szCs w:val="24"/>
        </w:rPr>
        <w:t>Poz. 9 Okulary ochronne</w:t>
      </w:r>
    </w:p>
    <w:p w14:paraId="319DE386" w14:textId="77777777" w:rsidR="002D238A" w:rsidRPr="00A07899" w:rsidRDefault="002D238A" w:rsidP="002D23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fldChar w:fldCharType="begin"/>
      </w:r>
      <w:r>
        <w:instrText xml:space="preserve"> LINK Excel.Sheet.12 C:\\Users\\akobylinska\\Desktop\\Zeszyt1.xlsx Arkusz1!W78K2:W84K3 \a \f 5 \h  \* MERGEFORMAT </w:instrText>
      </w:r>
      <w:r>
        <w:fldChar w:fldCharType="separate"/>
      </w:r>
    </w:p>
    <w:tbl>
      <w:tblPr>
        <w:tblStyle w:val="Tabela-Siatka"/>
        <w:tblW w:w="8940" w:type="dxa"/>
        <w:tblLook w:val="04A0" w:firstRow="1" w:lastRow="0" w:firstColumn="1" w:lastColumn="0" w:noHBand="0" w:noVBand="1"/>
      </w:tblPr>
      <w:tblGrid>
        <w:gridCol w:w="4520"/>
        <w:gridCol w:w="4420"/>
      </w:tblGrid>
      <w:tr w:rsidR="002D238A" w:rsidRPr="00A07899" w14:paraId="32F25D46" w14:textId="77777777" w:rsidTr="00F65423">
        <w:trPr>
          <w:trHeight w:val="324"/>
        </w:trPr>
        <w:tc>
          <w:tcPr>
            <w:tcW w:w="4520" w:type="dxa"/>
            <w:shd w:val="clear" w:color="auto" w:fill="E7E6E6" w:themeFill="background2"/>
            <w:noWrap/>
            <w:hideMark/>
          </w:tcPr>
          <w:p w14:paraId="112E4CDF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Okulary ochronne</w:t>
            </w:r>
          </w:p>
        </w:tc>
        <w:tc>
          <w:tcPr>
            <w:tcW w:w="4420" w:type="dxa"/>
            <w:shd w:val="clear" w:color="auto" w:fill="E7E6E6" w:themeFill="background2"/>
            <w:noWrap/>
            <w:hideMark/>
          </w:tcPr>
          <w:p w14:paraId="3847BB8A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Wymagania i parametry minimalne</w:t>
            </w:r>
          </w:p>
        </w:tc>
      </w:tr>
      <w:tr w:rsidR="002D238A" w:rsidRPr="00A07899" w14:paraId="11D7A0EB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16F10C7E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Ilość</w:t>
            </w:r>
          </w:p>
        </w:tc>
        <w:tc>
          <w:tcPr>
            <w:tcW w:w="4420" w:type="dxa"/>
            <w:noWrap/>
            <w:hideMark/>
          </w:tcPr>
          <w:p w14:paraId="3878EAE2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sztuka</w:t>
            </w:r>
          </w:p>
        </w:tc>
      </w:tr>
      <w:tr w:rsidR="002D238A" w:rsidRPr="00A07899" w14:paraId="78BA8194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18450F6C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Materiał</w:t>
            </w:r>
          </w:p>
        </w:tc>
        <w:tc>
          <w:tcPr>
            <w:tcW w:w="4420" w:type="dxa"/>
            <w:noWrap/>
            <w:hideMark/>
          </w:tcPr>
          <w:p w14:paraId="2C6D509E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poliwęglan</w:t>
            </w:r>
          </w:p>
        </w:tc>
      </w:tr>
      <w:tr w:rsidR="002D238A" w:rsidRPr="00A07899" w14:paraId="421D2D10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260A1636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Szybka pokryta powłoką</w:t>
            </w:r>
          </w:p>
        </w:tc>
        <w:tc>
          <w:tcPr>
            <w:tcW w:w="4420" w:type="dxa"/>
            <w:noWrap/>
            <w:hideMark/>
          </w:tcPr>
          <w:p w14:paraId="6C02CA70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TAK - </w:t>
            </w:r>
            <w:proofErr w:type="spellStart"/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anti-scatch</w:t>
            </w:r>
            <w:proofErr w:type="spellEnd"/>
          </w:p>
        </w:tc>
      </w:tr>
      <w:tr w:rsidR="002D238A" w:rsidRPr="00A07899" w14:paraId="53D24815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74569ABF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Miękki nosek</w:t>
            </w:r>
          </w:p>
        </w:tc>
        <w:tc>
          <w:tcPr>
            <w:tcW w:w="4420" w:type="dxa"/>
            <w:noWrap/>
            <w:hideMark/>
          </w:tcPr>
          <w:p w14:paraId="397B8CB8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TAK </w:t>
            </w:r>
          </w:p>
        </w:tc>
      </w:tr>
      <w:tr w:rsidR="002D238A" w:rsidRPr="00A07899" w14:paraId="43EBDD65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45243448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Stopień zaciemnienia</w:t>
            </w:r>
          </w:p>
        </w:tc>
        <w:tc>
          <w:tcPr>
            <w:tcW w:w="4420" w:type="dxa"/>
            <w:noWrap/>
            <w:hideMark/>
          </w:tcPr>
          <w:p w14:paraId="18F68227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2D238A" w:rsidRPr="00A07899" w14:paraId="14AF501A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4A99539E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Normy</w:t>
            </w:r>
          </w:p>
        </w:tc>
        <w:tc>
          <w:tcPr>
            <w:tcW w:w="4420" w:type="dxa"/>
            <w:noWrap/>
            <w:hideMark/>
          </w:tcPr>
          <w:p w14:paraId="7729ABC3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 166, EN 169</w:t>
            </w:r>
          </w:p>
        </w:tc>
      </w:tr>
    </w:tbl>
    <w:p w14:paraId="24A0BD74" w14:textId="77777777" w:rsidR="002D238A" w:rsidRDefault="002D238A" w:rsidP="002D238A">
      <w:pPr>
        <w:spacing w:after="0"/>
        <w:jc w:val="both"/>
      </w:pPr>
      <w:r>
        <w:fldChar w:fldCharType="end"/>
      </w:r>
    </w:p>
    <w:p w14:paraId="4590D3F9" w14:textId="77777777" w:rsidR="002D238A" w:rsidRDefault="002D238A" w:rsidP="002D23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442">
        <w:rPr>
          <w:rFonts w:ascii="Times New Roman" w:hAnsi="Times New Roman" w:cs="Times New Roman"/>
          <w:b/>
          <w:bCs/>
          <w:sz w:val="24"/>
          <w:szCs w:val="24"/>
        </w:rPr>
        <w:t>Poz. 9 Latarka czołowa</w:t>
      </w:r>
    </w:p>
    <w:p w14:paraId="6020C036" w14:textId="77777777" w:rsidR="002D238A" w:rsidRPr="00A07899" w:rsidRDefault="002D238A" w:rsidP="002D238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1442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begin"/>
      </w:r>
      <w:r w:rsidRPr="00941442">
        <w:rPr>
          <w:rFonts w:ascii="Times New Roman" w:hAnsi="Times New Roman" w:cs="Times New Roman"/>
          <w:b/>
          <w:bCs/>
          <w:i/>
          <w:iCs/>
          <w:sz w:val="24"/>
          <w:szCs w:val="24"/>
        </w:rPr>
        <w:instrText xml:space="preserve"> LINK </w:instrTex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instrText xml:space="preserve">Excel.Sheet.12 C:\\Users\\akobylinska\\Desktop\\Zeszyt1.xlsx Arkusz1!W87K2:W94K3 </w:instrText>
      </w:r>
      <w:r w:rsidRPr="00941442">
        <w:rPr>
          <w:rFonts w:ascii="Times New Roman" w:hAnsi="Times New Roman" w:cs="Times New Roman"/>
          <w:b/>
          <w:bCs/>
          <w:i/>
          <w:iCs/>
          <w:sz w:val="24"/>
          <w:szCs w:val="24"/>
        </w:rPr>
        <w:instrText xml:space="preserve">\a \f 5 \h  \* MERGEFORMAT </w:instrText>
      </w:r>
      <w:r w:rsidRPr="00941442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separate"/>
      </w:r>
    </w:p>
    <w:tbl>
      <w:tblPr>
        <w:tblStyle w:val="Tabela-Siatka"/>
        <w:tblW w:w="8940" w:type="dxa"/>
        <w:tblLook w:val="04A0" w:firstRow="1" w:lastRow="0" w:firstColumn="1" w:lastColumn="0" w:noHBand="0" w:noVBand="1"/>
      </w:tblPr>
      <w:tblGrid>
        <w:gridCol w:w="4520"/>
        <w:gridCol w:w="4420"/>
      </w:tblGrid>
      <w:tr w:rsidR="002D238A" w:rsidRPr="00A07899" w14:paraId="7C0143DA" w14:textId="77777777" w:rsidTr="00F65423">
        <w:trPr>
          <w:trHeight w:val="324"/>
        </w:trPr>
        <w:tc>
          <w:tcPr>
            <w:tcW w:w="4520" w:type="dxa"/>
            <w:shd w:val="clear" w:color="auto" w:fill="E7E6E6" w:themeFill="background2"/>
            <w:noWrap/>
            <w:hideMark/>
          </w:tcPr>
          <w:p w14:paraId="637ABFC4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Latarka czołowa</w:t>
            </w:r>
          </w:p>
        </w:tc>
        <w:tc>
          <w:tcPr>
            <w:tcW w:w="4420" w:type="dxa"/>
            <w:shd w:val="clear" w:color="auto" w:fill="E7E6E6" w:themeFill="background2"/>
            <w:noWrap/>
            <w:hideMark/>
          </w:tcPr>
          <w:p w14:paraId="771BAE79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Wymagania i parametry minimalne</w:t>
            </w:r>
          </w:p>
        </w:tc>
      </w:tr>
      <w:tr w:rsidR="002D238A" w:rsidRPr="00A07899" w14:paraId="6718F552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5794F19D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Ilość</w:t>
            </w:r>
          </w:p>
        </w:tc>
        <w:tc>
          <w:tcPr>
            <w:tcW w:w="4420" w:type="dxa"/>
            <w:noWrap/>
            <w:hideMark/>
          </w:tcPr>
          <w:p w14:paraId="0805F1C6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sztuki</w:t>
            </w:r>
          </w:p>
        </w:tc>
      </w:tr>
      <w:tr w:rsidR="002D238A" w:rsidRPr="00A07899" w14:paraId="148C61C3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43883410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Moc (strumień światła)</w:t>
            </w:r>
          </w:p>
        </w:tc>
        <w:tc>
          <w:tcPr>
            <w:tcW w:w="4420" w:type="dxa"/>
            <w:noWrap/>
            <w:hideMark/>
          </w:tcPr>
          <w:p w14:paraId="5B422B85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min. 450 lm.</w:t>
            </w:r>
          </w:p>
        </w:tc>
      </w:tr>
      <w:tr w:rsidR="002D238A" w:rsidRPr="00A07899" w14:paraId="6603F0C8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688F4483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Kilka trybów pracy</w:t>
            </w:r>
          </w:p>
        </w:tc>
        <w:tc>
          <w:tcPr>
            <w:tcW w:w="4420" w:type="dxa"/>
            <w:noWrap/>
            <w:hideMark/>
          </w:tcPr>
          <w:p w14:paraId="5B444B27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</w:t>
            </w:r>
          </w:p>
        </w:tc>
      </w:tr>
      <w:tr w:rsidR="002D238A" w:rsidRPr="00A07899" w14:paraId="1B4B9009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40390BC9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Czas pracy w zależności od pracy</w:t>
            </w:r>
          </w:p>
        </w:tc>
        <w:tc>
          <w:tcPr>
            <w:tcW w:w="4420" w:type="dxa"/>
            <w:noWrap/>
            <w:hideMark/>
          </w:tcPr>
          <w:p w14:paraId="678603C5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 2 h do 110 h</w:t>
            </w:r>
          </w:p>
        </w:tc>
      </w:tr>
      <w:tr w:rsidR="002D238A" w:rsidRPr="00A07899" w14:paraId="32D2F0FB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3CE15939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źródło światła</w:t>
            </w:r>
          </w:p>
        </w:tc>
        <w:tc>
          <w:tcPr>
            <w:tcW w:w="4420" w:type="dxa"/>
            <w:noWrap/>
            <w:hideMark/>
          </w:tcPr>
          <w:p w14:paraId="2C28C323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biała LED, czerwona LED</w:t>
            </w:r>
          </w:p>
        </w:tc>
      </w:tr>
      <w:tr w:rsidR="002D238A" w:rsidRPr="00A07899" w14:paraId="7826CD39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617389CD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Zasilanie</w:t>
            </w:r>
          </w:p>
        </w:tc>
        <w:tc>
          <w:tcPr>
            <w:tcW w:w="4420" w:type="dxa"/>
            <w:noWrap/>
            <w:hideMark/>
          </w:tcPr>
          <w:p w14:paraId="287A554A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akumulatorowe</w:t>
            </w:r>
          </w:p>
        </w:tc>
      </w:tr>
      <w:tr w:rsidR="002D238A" w:rsidRPr="00A07899" w14:paraId="4465CFCA" w14:textId="77777777" w:rsidTr="00F65423">
        <w:trPr>
          <w:trHeight w:val="58"/>
        </w:trPr>
        <w:tc>
          <w:tcPr>
            <w:tcW w:w="4520" w:type="dxa"/>
            <w:noWrap/>
            <w:hideMark/>
          </w:tcPr>
          <w:p w14:paraId="039BFFA4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20" w:type="dxa"/>
            <w:noWrap/>
            <w:hideMark/>
          </w:tcPr>
          <w:p w14:paraId="12AAFAD7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10E14F61" w14:textId="77777777" w:rsidR="002D238A" w:rsidRPr="00632080" w:rsidRDefault="002D238A" w:rsidP="002D238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1442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2EAEEB4B" w14:textId="77777777" w:rsidR="002D238A" w:rsidRPr="00A17B66" w:rsidRDefault="002D238A" w:rsidP="002D23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B66">
        <w:rPr>
          <w:rFonts w:ascii="Times New Roman" w:hAnsi="Times New Roman" w:cs="Times New Roman"/>
          <w:b/>
          <w:bCs/>
          <w:sz w:val="24"/>
          <w:szCs w:val="24"/>
        </w:rPr>
        <w:t>Poz. 10 Rękawice ochronne kwasoodporne</w:t>
      </w:r>
    </w:p>
    <w:p w14:paraId="078578C9" w14:textId="77777777" w:rsidR="002D238A" w:rsidRPr="00A07899" w:rsidRDefault="002D238A" w:rsidP="002D238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1442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Pr="00941442">
        <w:rPr>
          <w:rFonts w:ascii="Times New Roman" w:hAnsi="Times New Roman" w:cs="Times New Roman"/>
          <w:i/>
          <w:iCs/>
          <w:sz w:val="24"/>
          <w:szCs w:val="24"/>
        </w:rPr>
        <w:instrText xml:space="preserve"> LINK </w:instrText>
      </w:r>
      <w:r>
        <w:rPr>
          <w:rFonts w:ascii="Times New Roman" w:hAnsi="Times New Roman" w:cs="Times New Roman"/>
          <w:i/>
          <w:iCs/>
          <w:sz w:val="24"/>
          <w:szCs w:val="24"/>
        </w:rPr>
        <w:instrText xml:space="preserve">Excel.Sheet.12 C:\\Users\\akobylinska\\Desktop\\Zeszyt1.xlsx Arkusz1!W97K2:W101K3 </w:instrText>
      </w:r>
      <w:r w:rsidRPr="00941442">
        <w:rPr>
          <w:rFonts w:ascii="Times New Roman" w:hAnsi="Times New Roman" w:cs="Times New Roman"/>
          <w:i/>
          <w:iCs/>
          <w:sz w:val="24"/>
          <w:szCs w:val="24"/>
        </w:rPr>
        <w:instrText xml:space="preserve">\a \f 5 \h  \* MERGEFORMAT </w:instrText>
      </w:r>
      <w:r w:rsidRPr="00941442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</w:p>
    <w:tbl>
      <w:tblPr>
        <w:tblStyle w:val="Tabela-Siatka"/>
        <w:tblW w:w="8940" w:type="dxa"/>
        <w:tblLook w:val="04A0" w:firstRow="1" w:lastRow="0" w:firstColumn="1" w:lastColumn="0" w:noHBand="0" w:noVBand="1"/>
      </w:tblPr>
      <w:tblGrid>
        <w:gridCol w:w="4520"/>
        <w:gridCol w:w="4420"/>
      </w:tblGrid>
      <w:tr w:rsidR="002D238A" w:rsidRPr="00A07899" w14:paraId="12E70155" w14:textId="77777777" w:rsidTr="00F65423">
        <w:trPr>
          <w:trHeight w:val="324"/>
        </w:trPr>
        <w:tc>
          <w:tcPr>
            <w:tcW w:w="4520" w:type="dxa"/>
            <w:shd w:val="clear" w:color="auto" w:fill="E7E6E6" w:themeFill="background2"/>
            <w:noWrap/>
            <w:hideMark/>
          </w:tcPr>
          <w:p w14:paraId="26777703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Rękawice ochronne kwasoodporne</w:t>
            </w:r>
          </w:p>
        </w:tc>
        <w:tc>
          <w:tcPr>
            <w:tcW w:w="4420" w:type="dxa"/>
            <w:shd w:val="clear" w:color="auto" w:fill="E7E6E6" w:themeFill="background2"/>
            <w:noWrap/>
            <w:hideMark/>
          </w:tcPr>
          <w:p w14:paraId="501D6636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Wymagania i parametry minimalne</w:t>
            </w:r>
          </w:p>
        </w:tc>
      </w:tr>
      <w:tr w:rsidR="002D238A" w:rsidRPr="00A07899" w14:paraId="082675F5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432AD9F1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Ilość</w:t>
            </w:r>
          </w:p>
        </w:tc>
        <w:tc>
          <w:tcPr>
            <w:tcW w:w="4420" w:type="dxa"/>
            <w:noWrap/>
            <w:hideMark/>
          </w:tcPr>
          <w:p w14:paraId="5DF7D801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sztuki</w:t>
            </w:r>
          </w:p>
        </w:tc>
      </w:tr>
      <w:tr w:rsidR="002D238A" w:rsidRPr="00A07899" w14:paraId="2CC0CE89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4687F871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Rozmiar</w:t>
            </w:r>
          </w:p>
        </w:tc>
        <w:tc>
          <w:tcPr>
            <w:tcW w:w="4420" w:type="dxa"/>
            <w:noWrap/>
            <w:hideMark/>
          </w:tcPr>
          <w:p w14:paraId="6952E8FB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</w:p>
        </w:tc>
      </w:tr>
      <w:tr w:rsidR="002D238A" w:rsidRPr="00A07899" w14:paraId="2FD480B1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7BC02014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Odporność na przekucia i rozdarcia</w:t>
            </w:r>
          </w:p>
        </w:tc>
        <w:tc>
          <w:tcPr>
            <w:tcW w:w="4420" w:type="dxa"/>
            <w:noWrap/>
            <w:hideMark/>
          </w:tcPr>
          <w:p w14:paraId="149B95F4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</w:t>
            </w:r>
          </w:p>
        </w:tc>
      </w:tr>
      <w:tr w:rsidR="002D238A" w:rsidRPr="00A07899" w14:paraId="31BFEFCE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0659D1FB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Ochrona na ciepło kontaktowe</w:t>
            </w:r>
          </w:p>
        </w:tc>
        <w:tc>
          <w:tcPr>
            <w:tcW w:w="4420" w:type="dxa"/>
            <w:noWrap/>
            <w:hideMark/>
          </w:tcPr>
          <w:p w14:paraId="3ED94F31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 100°C ≥15sekund</w:t>
            </w:r>
          </w:p>
        </w:tc>
      </w:tr>
    </w:tbl>
    <w:p w14:paraId="2B5F85FB" w14:textId="77777777" w:rsidR="002D238A" w:rsidRPr="00941442" w:rsidRDefault="002D238A" w:rsidP="002D2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442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0AA3C75A" w14:textId="77777777" w:rsidR="002D238A" w:rsidRPr="00941442" w:rsidRDefault="002D238A" w:rsidP="002D23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442">
        <w:rPr>
          <w:rFonts w:ascii="Times New Roman" w:hAnsi="Times New Roman" w:cs="Times New Roman"/>
          <w:b/>
          <w:bCs/>
          <w:sz w:val="24"/>
          <w:szCs w:val="24"/>
        </w:rPr>
        <w:t xml:space="preserve">Poz. 11 Rękawice nitrylowe </w:t>
      </w:r>
      <w:proofErr w:type="spellStart"/>
      <w:r w:rsidRPr="00941442">
        <w:rPr>
          <w:rFonts w:ascii="Times New Roman" w:hAnsi="Times New Roman" w:cs="Times New Roman"/>
          <w:b/>
          <w:bCs/>
          <w:sz w:val="24"/>
          <w:szCs w:val="24"/>
        </w:rPr>
        <w:t>bezpudrowe</w:t>
      </w:r>
      <w:proofErr w:type="spellEnd"/>
    </w:p>
    <w:p w14:paraId="48238104" w14:textId="77777777" w:rsidR="002D238A" w:rsidRDefault="002D238A" w:rsidP="002D238A">
      <w:pPr>
        <w:spacing w:after="0"/>
        <w:jc w:val="both"/>
      </w:pPr>
      <w:r>
        <w:fldChar w:fldCharType="begin"/>
      </w:r>
      <w:r>
        <w:instrText xml:space="preserve"> LINK Excel.Sheet.12 C:\\Users\\akobylinska\\Desktop\\Zeszyt1.xlsx Arkusz1!W105K2:W107K3 \a \f 5 \h  \* MERGEFORMAT </w:instrText>
      </w:r>
      <w:r>
        <w:fldChar w:fldCharType="separate"/>
      </w:r>
    </w:p>
    <w:tbl>
      <w:tblPr>
        <w:tblStyle w:val="Tabela-Siatka"/>
        <w:tblW w:w="8940" w:type="dxa"/>
        <w:tblLook w:val="04A0" w:firstRow="1" w:lastRow="0" w:firstColumn="1" w:lastColumn="0" w:noHBand="0" w:noVBand="1"/>
      </w:tblPr>
      <w:tblGrid>
        <w:gridCol w:w="4520"/>
        <w:gridCol w:w="4420"/>
      </w:tblGrid>
      <w:tr w:rsidR="002D238A" w:rsidRPr="00A07899" w14:paraId="0D9D7347" w14:textId="77777777" w:rsidTr="00F65423">
        <w:trPr>
          <w:trHeight w:val="324"/>
        </w:trPr>
        <w:tc>
          <w:tcPr>
            <w:tcW w:w="4520" w:type="dxa"/>
            <w:shd w:val="clear" w:color="auto" w:fill="E7E6E6" w:themeFill="background2"/>
            <w:noWrap/>
            <w:hideMark/>
          </w:tcPr>
          <w:p w14:paraId="15194E92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Rękawice nitrylowe </w:t>
            </w:r>
            <w:proofErr w:type="spellStart"/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bezpudrowe</w:t>
            </w:r>
            <w:proofErr w:type="spellEnd"/>
          </w:p>
        </w:tc>
        <w:tc>
          <w:tcPr>
            <w:tcW w:w="4420" w:type="dxa"/>
            <w:shd w:val="clear" w:color="auto" w:fill="E7E6E6" w:themeFill="background2"/>
            <w:noWrap/>
            <w:hideMark/>
          </w:tcPr>
          <w:p w14:paraId="06E801E5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Wymagania i parametry minimalne</w:t>
            </w:r>
          </w:p>
        </w:tc>
      </w:tr>
      <w:tr w:rsidR="002D238A" w:rsidRPr="00A07899" w14:paraId="198C5B98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6C5C3066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Ilość</w:t>
            </w:r>
          </w:p>
        </w:tc>
        <w:tc>
          <w:tcPr>
            <w:tcW w:w="4420" w:type="dxa"/>
            <w:noWrap/>
            <w:hideMark/>
          </w:tcPr>
          <w:p w14:paraId="27B9AF71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 sztuk</w:t>
            </w:r>
          </w:p>
        </w:tc>
      </w:tr>
      <w:tr w:rsidR="002D238A" w:rsidRPr="00A07899" w14:paraId="5D6FE63E" w14:textId="77777777" w:rsidTr="00F65423">
        <w:trPr>
          <w:trHeight w:val="312"/>
        </w:trPr>
        <w:tc>
          <w:tcPr>
            <w:tcW w:w="4520" w:type="dxa"/>
            <w:noWrap/>
            <w:hideMark/>
          </w:tcPr>
          <w:p w14:paraId="38A28C05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Rozmiar</w:t>
            </w:r>
          </w:p>
        </w:tc>
        <w:tc>
          <w:tcPr>
            <w:tcW w:w="4420" w:type="dxa"/>
            <w:noWrap/>
            <w:hideMark/>
          </w:tcPr>
          <w:p w14:paraId="4EE25F54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</w:p>
        </w:tc>
      </w:tr>
    </w:tbl>
    <w:p w14:paraId="28E0B25D" w14:textId="77777777" w:rsidR="002D238A" w:rsidRDefault="002D238A" w:rsidP="002D238A">
      <w:pPr>
        <w:spacing w:after="0"/>
        <w:jc w:val="both"/>
      </w:pPr>
      <w:r>
        <w:fldChar w:fldCharType="end"/>
      </w:r>
    </w:p>
    <w:p w14:paraId="4F276B75" w14:textId="77777777" w:rsidR="002D238A" w:rsidRPr="00A07899" w:rsidRDefault="002D238A" w:rsidP="002D23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899">
        <w:rPr>
          <w:rFonts w:ascii="Times New Roman" w:hAnsi="Times New Roman" w:cs="Times New Roman"/>
          <w:b/>
          <w:bCs/>
          <w:sz w:val="24"/>
          <w:szCs w:val="24"/>
        </w:rPr>
        <w:t>Poz. 12 Rękawice ognioochronne</w:t>
      </w:r>
    </w:p>
    <w:tbl>
      <w:tblPr>
        <w:tblStyle w:val="Tabela-Siatka"/>
        <w:tblpPr w:leftFromText="141" w:rightFromText="141" w:vertAnchor="text" w:horzAnchor="margin" w:tblpY="258"/>
        <w:tblW w:w="8940" w:type="dxa"/>
        <w:tblLook w:val="04A0" w:firstRow="1" w:lastRow="0" w:firstColumn="1" w:lastColumn="0" w:noHBand="0" w:noVBand="1"/>
      </w:tblPr>
      <w:tblGrid>
        <w:gridCol w:w="4520"/>
        <w:gridCol w:w="4420"/>
      </w:tblGrid>
      <w:tr w:rsidR="002D238A" w:rsidRPr="00A07899" w14:paraId="19A957A0" w14:textId="77777777" w:rsidTr="00F65423">
        <w:trPr>
          <w:trHeight w:val="288"/>
        </w:trPr>
        <w:tc>
          <w:tcPr>
            <w:tcW w:w="4520" w:type="dxa"/>
            <w:shd w:val="clear" w:color="auto" w:fill="E7E6E6" w:themeFill="background2"/>
            <w:noWrap/>
            <w:hideMark/>
          </w:tcPr>
          <w:p w14:paraId="365240E5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Rękawice ognioochronne</w:t>
            </w:r>
          </w:p>
        </w:tc>
        <w:tc>
          <w:tcPr>
            <w:tcW w:w="4420" w:type="dxa"/>
            <w:shd w:val="clear" w:color="auto" w:fill="E7E6E6" w:themeFill="background2"/>
            <w:noWrap/>
            <w:hideMark/>
          </w:tcPr>
          <w:p w14:paraId="0C905F6C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7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Wymagania i parametry minimalne</w:t>
            </w:r>
          </w:p>
        </w:tc>
      </w:tr>
      <w:tr w:rsidR="002D238A" w:rsidRPr="00A07899" w14:paraId="1EE98209" w14:textId="77777777" w:rsidTr="00F65423">
        <w:trPr>
          <w:trHeight w:val="288"/>
        </w:trPr>
        <w:tc>
          <w:tcPr>
            <w:tcW w:w="4520" w:type="dxa"/>
            <w:noWrap/>
            <w:hideMark/>
          </w:tcPr>
          <w:p w14:paraId="1093611B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Ilość</w:t>
            </w:r>
          </w:p>
        </w:tc>
        <w:tc>
          <w:tcPr>
            <w:tcW w:w="4420" w:type="dxa"/>
            <w:noWrap/>
            <w:hideMark/>
          </w:tcPr>
          <w:p w14:paraId="01010355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sztuki</w:t>
            </w:r>
          </w:p>
        </w:tc>
      </w:tr>
      <w:tr w:rsidR="002D238A" w:rsidRPr="00A07899" w14:paraId="4E0BF62B" w14:textId="77777777" w:rsidTr="00F65423">
        <w:trPr>
          <w:trHeight w:val="288"/>
        </w:trPr>
        <w:tc>
          <w:tcPr>
            <w:tcW w:w="4520" w:type="dxa"/>
            <w:noWrap/>
            <w:hideMark/>
          </w:tcPr>
          <w:p w14:paraId="7F2E68E9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Rozmiar</w:t>
            </w:r>
          </w:p>
        </w:tc>
        <w:tc>
          <w:tcPr>
            <w:tcW w:w="4420" w:type="dxa"/>
            <w:noWrap/>
            <w:hideMark/>
          </w:tcPr>
          <w:p w14:paraId="327BAF97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</w:p>
        </w:tc>
      </w:tr>
      <w:tr w:rsidR="002D238A" w:rsidRPr="00A07899" w14:paraId="5D383068" w14:textId="77777777" w:rsidTr="00F65423">
        <w:trPr>
          <w:trHeight w:val="288"/>
        </w:trPr>
        <w:tc>
          <w:tcPr>
            <w:tcW w:w="4520" w:type="dxa"/>
            <w:noWrap/>
            <w:hideMark/>
          </w:tcPr>
          <w:p w14:paraId="3BEF9FF2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Odporność na przecięcia i rozdarcia</w:t>
            </w:r>
          </w:p>
        </w:tc>
        <w:tc>
          <w:tcPr>
            <w:tcW w:w="4420" w:type="dxa"/>
            <w:noWrap/>
            <w:hideMark/>
          </w:tcPr>
          <w:p w14:paraId="72D7D5F6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</w:t>
            </w:r>
          </w:p>
        </w:tc>
      </w:tr>
      <w:tr w:rsidR="002D238A" w:rsidRPr="00A07899" w14:paraId="70B421E8" w14:textId="77777777" w:rsidTr="00F65423">
        <w:trPr>
          <w:trHeight w:val="288"/>
        </w:trPr>
        <w:tc>
          <w:tcPr>
            <w:tcW w:w="4520" w:type="dxa"/>
            <w:noWrap/>
            <w:hideMark/>
          </w:tcPr>
          <w:p w14:paraId="4FA5F14D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Ochrona przed wyładowaniami łuku elektrycznego</w:t>
            </w:r>
          </w:p>
        </w:tc>
        <w:tc>
          <w:tcPr>
            <w:tcW w:w="4420" w:type="dxa"/>
            <w:noWrap/>
            <w:hideMark/>
          </w:tcPr>
          <w:p w14:paraId="2C2709EA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</w:t>
            </w:r>
          </w:p>
        </w:tc>
      </w:tr>
      <w:tr w:rsidR="002D238A" w:rsidRPr="00A07899" w14:paraId="057C6D21" w14:textId="77777777" w:rsidTr="00F65423">
        <w:trPr>
          <w:trHeight w:val="288"/>
        </w:trPr>
        <w:tc>
          <w:tcPr>
            <w:tcW w:w="4520" w:type="dxa"/>
            <w:noWrap/>
            <w:hideMark/>
          </w:tcPr>
          <w:p w14:paraId="4985C18F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Ochrona na ciepło kontaktowe</w:t>
            </w:r>
          </w:p>
        </w:tc>
        <w:tc>
          <w:tcPr>
            <w:tcW w:w="4420" w:type="dxa"/>
            <w:noWrap/>
            <w:hideMark/>
          </w:tcPr>
          <w:p w14:paraId="2B5F6397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 200</w:t>
            </w: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°C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07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≥15sekund</w:t>
            </w:r>
          </w:p>
        </w:tc>
      </w:tr>
      <w:tr w:rsidR="002D238A" w:rsidRPr="00A07899" w14:paraId="6EF567B5" w14:textId="77777777" w:rsidTr="00F65423">
        <w:trPr>
          <w:trHeight w:val="288"/>
        </w:trPr>
        <w:tc>
          <w:tcPr>
            <w:tcW w:w="4520" w:type="dxa"/>
            <w:noWrap/>
            <w:hideMark/>
          </w:tcPr>
          <w:p w14:paraId="1173333A" w14:textId="77777777" w:rsidR="002D238A" w:rsidRPr="00A07899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Normy</w:t>
            </w:r>
          </w:p>
        </w:tc>
        <w:tc>
          <w:tcPr>
            <w:tcW w:w="4420" w:type="dxa"/>
            <w:noWrap/>
            <w:hideMark/>
          </w:tcPr>
          <w:p w14:paraId="0B81004E" w14:textId="77777777" w:rsidR="002D238A" w:rsidRPr="002C3445" w:rsidRDefault="002D238A" w:rsidP="00F654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34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 40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7, EN 388</w:t>
            </w:r>
          </w:p>
        </w:tc>
      </w:tr>
    </w:tbl>
    <w:p w14:paraId="57986D82" w14:textId="77777777" w:rsidR="002D238A" w:rsidRDefault="002D238A" w:rsidP="002D238A">
      <w:pPr>
        <w:jc w:val="both"/>
      </w:pPr>
    </w:p>
    <w:p w14:paraId="0DADFDA7" w14:textId="77777777" w:rsidR="002D238A" w:rsidRPr="0035691B" w:rsidRDefault="002D238A" w:rsidP="002D23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91B">
        <w:rPr>
          <w:rFonts w:ascii="Times New Roman" w:hAnsi="Times New Roman" w:cs="Times New Roman"/>
          <w:b/>
          <w:bCs/>
          <w:sz w:val="24"/>
          <w:szCs w:val="24"/>
        </w:rPr>
        <w:t>Termin realizacji przedmiotu zamówienia</w:t>
      </w:r>
    </w:p>
    <w:p w14:paraId="66E8B8F2" w14:textId="4D110D86" w:rsidR="002D238A" w:rsidRDefault="002D238A" w:rsidP="002D238A">
      <w:pPr>
        <w:jc w:val="both"/>
        <w:rPr>
          <w:rFonts w:ascii="Times New Roman" w:hAnsi="Times New Roman" w:cs="Times New Roman"/>
          <w:sz w:val="24"/>
          <w:szCs w:val="24"/>
        </w:rPr>
      </w:pPr>
      <w:r w:rsidRPr="0035691B">
        <w:rPr>
          <w:rFonts w:ascii="Times New Roman" w:hAnsi="Times New Roman" w:cs="Times New Roman"/>
          <w:sz w:val="24"/>
          <w:szCs w:val="24"/>
        </w:rPr>
        <w:t xml:space="preserve">Wykonawca dostarczy przedmiot umowy </w:t>
      </w:r>
      <w:r w:rsidR="00A6280B">
        <w:rPr>
          <w:rFonts w:ascii="Times New Roman" w:hAnsi="Times New Roman" w:cs="Times New Roman"/>
          <w:sz w:val="24"/>
          <w:szCs w:val="24"/>
        </w:rPr>
        <w:t>do dnia 05.08.2025r. od daty podpisania umowy.</w:t>
      </w:r>
    </w:p>
    <w:p w14:paraId="090C0E7C" w14:textId="77777777" w:rsidR="002D238A" w:rsidRPr="0035691B" w:rsidRDefault="002D238A" w:rsidP="002D23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7FAAE" w14:textId="77777777" w:rsidR="00A71934" w:rsidRDefault="00A71934"/>
    <w:sectPr w:rsidR="00A71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C0709"/>
    <w:multiLevelType w:val="hybridMultilevel"/>
    <w:tmpl w:val="44225DF2"/>
    <w:lvl w:ilvl="0" w:tplc="F89AE172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114AA1"/>
    <w:multiLevelType w:val="hybridMultilevel"/>
    <w:tmpl w:val="6DD4D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761">
    <w:abstractNumId w:val="0"/>
  </w:num>
  <w:num w:numId="2" w16cid:durableId="161797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8A"/>
    <w:rsid w:val="002D238A"/>
    <w:rsid w:val="0033473B"/>
    <w:rsid w:val="00451601"/>
    <w:rsid w:val="00473606"/>
    <w:rsid w:val="0054636E"/>
    <w:rsid w:val="00632E93"/>
    <w:rsid w:val="006A5AFD"/>
    <w:rsid w:val="00896FEE"/>
    <w:rsid w:val="00A6280B"/>
    <w:rsid w:val="00A71934"/>
    <w:rsid w:val="00AB412F"/>
    <w:rsid w:val="00BF4A47"/>
    <w:rsid w:val="00C80925"/>
    <w:rsid w:val="00FC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9CA4"/>
  <w15:chartTrackingRefBased/>
  <w15:docId w15:val="{F31253A2-9DFB-48E6-9CCD-7D9DA627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38A"/>
  </w:style>
  <w:style w:type="paragraph" w:styleId="Nagwek1">
    <w:name w:val="heading 1"/>
    <w:basedOn w:val="Normalny"/>
    <w:next w:val="Normalny"/>
    <w:link w:val="Nagwek1Znak"/>
    <w:uiPriority w:val="9"/>
    <w:qFormat/>
    <w:rsid w:val="002D2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2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3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3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2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3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3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3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3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3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3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3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2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2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2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23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23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23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3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238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D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1180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Staniszewska</dc:creator>
  <cp:keywords/>
  <dc:description/>
  <cp:lastModifiedBy>Monika Staniszewska</cp:lastModifiedBy>
  <cp:revision>4</cp:revision>
  <cp:lastPrinted>2025-05-08T07:57:00Z</cp:lastPrinted>
  <dcterms:created xsi:type="dcterms:W3CDTF">2025-04-23T11:45:00Z</dcterms:created>
  <dcterms:modified xsi:type="dcterms:W3CDTF">2025-06-04T13:31:00Z</dcterms:modified>
</cp:coreProperties>
</file>